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eastAsia="方正黑体_GBK"/>
          <w:sz w:val="32"/>
          <w:szCs w:val="32"/>
        </w:rPr>
      </w:pPr>
      <w:r>
        <w:rPr>
          <w:rFonts w:hint="eastAsia" w:eastAsia="方正黑体_GBK"/>
          <w:sz w:val="32"/>
          <w:szCs w:val="32"/>
        </w:rPr>
        <w:t>附件2</w:t>
      </w:r>
    </w:p>
    <w:tbl>
      <w:tblPr>
        <w:tblStyle w:val="6"/>
        <w:tblW w:w="82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080"/>
        <w:gridCol w:w="2448"/>
        <w:gridCol w:w="34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方正小标宋_GBK" w:hAnsi="宋体" w:eastAsia="方正小标宋_GBK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44"/>
                <w:szCs w:val="44"/>
              </w:rPr>
              <w:t>绩效评价结果整改报告书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76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预算部门（盖章）：</w:t>
            </w:r>
            <w:r>
              <w:rPr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0"/>
                <w:szCs w:val="20"/>
                <w:lang w:eastAsia="zh-CN"/>
              </w:rPr>
              <w:t>区文旅委</w:t>
            </w:r>
            <w:r>
              <w:rPr>
                <w:color w:val="000000"/>
                <w:kern w:val="0"/>
                <w:sz w:val="20"/>
                <w:szCs w:val="20"/>
              </w:rPr>
              <w:t xml:space="preserve">        </w:t>
            </w:r>
          </w:p>
        </w:tc>
        <w:tc>
          <w:tcPr>
            <w:tcW w:w="343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6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2020年绩效评价问题及整改情况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项目/整体名称</w:t>
            </w:r>
          </w:p>
        </w:tc>
        <w:tc>
          <w:tcPr>
            <w:tcW w:w="6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文化产业发展专项资金（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2016-2019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整改情况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问题描述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整改措施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文产专项补助申报标准和流程有待改进。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已通过微信、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QQ、公众号、电话等工作渠道和渝中报、上游财经等媒体渠道大力宣传此项政策，并及时解答企业咨询问题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；已简化申报流程，企业报送申请文件可使用电子版本。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个别专项资金目标不明确，无准确数据来源。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加大对专项资金项目的审核，依据企业具体项目，拟于专家评审环节中，设定项目产出和效益的相关核心指标，加强项目跟踪和验收。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项目补助力度和集聚效应有待加强。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根据专项资金规模，综合考量企业的成长性和项目的产出效应，抓大扶小。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专项资金拨付工作有待改进。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在保证项目审核严谨、资金拨付安全的前提下，加强与区委宣传部的工作对接，缩短项目申报到资金拨付的办理周期。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 未按文产资金管理办法要求进行项目中期评估和专题汇报、项目结项评审报告的总体经验教训总结不足。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加强项目中期评估，委托三方机构开展结项绩效评估。加强项目跟进，对进展有困难的项目加大指导力度，专题汇报整体情况。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重大项目评审未见公式记录。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拟向区文产领导小组申请增设“公示”环节。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档案管理不到位。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对专项资金项目的申请材料（电子档、纸质件），根据申报时序，做好电子和纸质的档案管理。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个别项目扶持评审值得商榷。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完善项目评审细则，减少专家组评审自甴裁量权。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文产领导小组分工不明确、政策落地和实施效率待进一步提高。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细化文产领导小组工作分工，制定年度工作计划，形成工作总结，切实有效推动项目落地。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绩效目标编制流于形式，绩效管理意识有待加强。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委托三方机构，积极制定绩效目标，从项目申报、执行、事后评价、经验做法和教训总结等方面加强项目绩效管理。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填报人：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向小翠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联系电话：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63765274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spacing w:line="360" w:lineRule="auto"/>
        <w:rPr>
          <w:rFonts w:ascii="方正仿宋_GBK" w:hAnsi="华文中宋" w:eastAsia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关于文化产业发展专项资金（2016-2019）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绩效评价发现问题整改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项目绩效评价情况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为促进渝中区文化产业发展，渝中区文旅委申报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2016至2019年文产专项资金2000万元，主要用于全区文化产业规划编制、专题调研、项目考察、产业交流，开展文化产业招商及重点文化产业项目策划包装、宣传推介，组织参加文化产业博览会等。经对产出、效果、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满意度、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管理等方面进行综合评价，文化产业发展专项资金（2016-2019）绩效评价得分为82.8分，评定等级为“良”。其中产出情况设定分值32分，得分26分。效果情况设定分值18分，得分14分。满意度情况设定分值10分，得分8.8分。管理情况设定分值40分，得分34分。主要扣分事项包括：申报流程有待改进、资金拨付工作有待改进、档案管理不到位、绩效管理意识不强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整改工作开展情况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针对文产专项补助申报标准和流程有待改进的问题，已通过微信、QQ、公众号、电话等工作渠道和渝中报、上游财经等媒体渠道大力宣传此项政策，并及时解答企业咨询问题；已简化申报流程，企业报送申请文件可使用电子版本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针对个别专项资金目标不明确，无准确数据来源的问题，我委将加大对专项资金项目的审核，依据企业具体项目，拟于专家评审环节中，设定项目产出和效益的相关核心指标，加强项目跟踪和验收。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针对项目补助力度和集聚效应有待加强的问题，下一步专项资金项目评审中，将根据专项资金规模，综合考量企业的成长性和项目的产出效应，抓大扶小。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针对专项资金拨付工作有待改进的问题，在保证项目审核严谨、资金拨付安全的前提下，将加强与区委宣传部的工作对接，缩短项目申报到资金拨付的办理周期。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针对未按文产资金管理办法要求进行项目中期评估和专题汇报、项目结项评审报告的总体经验教训总结不足的问题，将加强项目中期评估，委托三方机构开展结项绩效评估。加强项目跟进，对进展有困难的项目加大指导力度，专题汇报整体情况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针对重大项目评审未见公式记录的问题，拟向区文产领导小组申请增设“公示”环节。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针对档案管理不到位的问题，正对专项资金项目的申请材料（电子档、纸质件），根据申报时序，做好电子和纸质的档案管理。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针对个别项目扶持评审值得商榷的问题，通过修改完善项目评审细则，减少专家组评审自甴裁量权。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针对文产领导小组分工不明确、政策落地和实施效率待进一步提高的问题，通过细化文产领导小组工作分工，制定年度工作计划，形成工作总结，切实有效推动项目落地。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针对绩效目标编制流于形式，绩效管理意识有待加强的问题，计划通过委托三方机构，积极制定绩效目标，从项目申报、执行、事后评价、经验做法和教训总结等方面加强项目绩效管理。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问题成因及下一步改进措施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本次绩效评价所发现问题，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主要是由于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一是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现有专项资金的申报要件过多且复杂，增加了企业的负担；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文化产业发展专项资金每年分两批申报，项目完成时间周期会持续到次年，不便于以自然年度对专项资金进行绩效评价；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专项资金申报宣传力度不够，申报企业还不多，政策的公开透明度不够。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下一步，我委将以此次绩效评价为契机，高度重视，强化责任，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一是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简化资金申报材料，减少不必要的申报材料，以电子材料为主，减轻企业负担。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研究项目评审的指标体系，提高评审科学性。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加强专项资金绩效评价，做好年度专项资金绩效目标申报和绩效评价。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四是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提请文产领导小组修订专项资金管理办法，增加公示流程，增加项目信息的透明度。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3520" w:firstLineChars="1100"/>
        <w:jc w:val="both"/>
        <w:textAlignment w:val="auto"/>
        <w:rPr>
          <w:rFonts w:hint="eastAsia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3520" w:firstLineChars="1100"/>
        <w:jc w:val="both"/>
        <w:textAlignment w:val="auto"/>
        <w:rPr>
          <w:rFonts w:hint="eastAsia" w:eastAsia="方正仿宋_GBK" w:cs="Times New Roman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>重庆市渝中区文化和旅游发展委员会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806" w:firstLineChars="1502"/>
        <w:jc w:val="both"/>
        <w:textAlignment w:val="auto"/>
        <w:rPr>
          <w:rFonts w:hint="default" w:eastAsia="方正仿宋_GBK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eastAsia="方正仿宋_GBK" w:cs="Times New Roman"/>
          <w:sz w:val="32"/>
          <w:szCs w:val="32"/>
          <w:lang w:val="en-US" w:eastAsia="zh-CN"/>
        </w:rPr>
        <w:t>2020年6月15日</w:t>
      </w:r>
    </w:p>
    <w:sectPr>
      <w:pgSz w:w="11906" w:h="16838"/>
      <w:pgMar w:top="1985" w:right="1446" w:bottom="1644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黑体_GBK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D0DFC7"/>
    <w:multiLevelType w:val="singleLevel"/>
    <w:tmpl w:val="C5D0DFC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5BFF766"/>
    <w:multiLevelType w:val="singleLevel"/>
    <w:tmpl w:val="F5BFF76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36CF"/>
    <w:rsid w:val="000165C9"/>
    <w:rsid w:val="00020221"/>
    <w:rsid w:val="00021F48"/>
    <w:rsid w:val="00022841"/>
    <w:rsid w:val="00030CE2"/>
    <w:rsid w:val="000365AE"/>
    <w:rsid w:val="00041E47"/>
    <w:rsid w:val="00051A83"/>
    <w:rsid w:val="00053D0A"/>
    <w:rsid w:val="000633BA"/>
    <w:rsid w:val="00063781"/>
    <w:rsid w:val="00083AAB"/>
    <w:rsid w:val="00093BD8"/>
    <w:rsid w:val="0009744F"/>
    <w:rsid w:val="000A0E06"/>
    <w:rsid w:val="000A1899"/>
    <w:rsid w:val="000A5462"/>
    <w:rsid w:val="000A78EA"/>
    <w:rsid w:val="000B0171"/>
    <w:rsid w:val="000B6DE7"/>
    <w:rsid w:val="000D1F87"/>
    <w:rsid w:val="000D3691"/>
    <w:rsid w:val="000F105F"/>
    <w:rsid w:val="00112C1E"/>
    <w:rsid w:val="0012010D"/>
    <w:rsid w:val="00124BF3"/>
    <w:rsid w:val="001257F1"/>
    <w:rsid w:val="00142416"/>
    <w:rsid w:val="001447D0"/>
    <w:rsid w:val="00146D4D"/>
    <w:rsid w:val="00151D63"/>
    <w:rsid w:val="00156B3F"/>
    <w:rsid w:val="001620C1"/>
    <w:rsid w:val="0017133B"/>
    <w:rsid w:val="00174E24"/>
    <w:rsid w:val="001805D6"/>
    <w:rsid w:val="00182198"/>
    <w:rsid w:val="00186953"/>
    <w:rsid w:val="001B4D0A"/>
    <w:rsid w:val="001B5C31"/>
    <w:rsid w:val="001C65A7"/>
    <w:rsid w:val="001F1975"/>
    <w:rsid w:val="001F2058"/>
    <w:rsid w:val="001F2CC0"/>
    <w:rsid w:val="001F3196"/>
    <w:rsid w:val="001F4484"/>
    <w:rsid w:val="00200175"/>
    <w:rsid w:val="00207F57"/>
    <w:rsid w:val="002140FC"/>
    <w:rsid w:val="00217371"/>
    <w:rsid w:val="0022221E"/>
    <w:rsid w:val="00225F61"/>
    <w:rsid w:val="00240436"/>
    <w:rsid w:val="00241046"/>
    <w:rsid w:val="002430F1"/>
    <w:rsid w:val="00244909"/>
    <w:rsid w:val="00245CD1"/>
    <w:rsid w:val="00252FF5"/>
    <w:rsid w:val="00272DBD"/>
    <w:rsid w:val="002779C0"/>
    <w:rsid w:val="0028152B"/>
    <w:rsid w:val="002C33DB"/>
    <w:rsid w:val="002C6F69"/>
    <w:rsid w:val="002C7489"/>
    <w:rsid w:val="002D468B"/>
    <w:rsid w:val="002E1B66"/>
    <w:rsid w:val="002E64A2"/>
    <w:rsid w:val="00301133"/>
    <w:rsid w:val="0030604E"/>
    <w:rsid w:val="00314450"/>
    <w:rsid w:val="00321A6D"/>
    <w:rsid w:val="00322764"/>
    <w:rsid w:val="00326DD0"/>
    <w:rsid w:val="00327F32"/>
    <w:rsid w:val="003337A5"/>
    <w:rsid w:val="003530B8"/>
    <w:rsid w:val="0037263C"/>
    <w:rsid w:val="003807ED"/>
    <w:rsid w:val="00393017"/>
    <w:rsid w:val="003A0EA9"/>
    <w:rsid w:val="003A690E"/>
    <w:rsid w:val="003B65DB"/>
    <w:rsid w:val="003E3453"/>
    <w:rsid w:val="003E55E0"/>
    <w:rsid w:val="004039DC"/>
    <w:rsid w:val="004213F0"/>
    <w:rsid w:val="004604CE"/>
    <w:rsid w:val="00460892"/>
    <w:rsid w:val="00462DD2"/>
    <w:rsid w:val="00465FE8"/>
    <w:rsid w:val="00466E7B"/>
    <w:rsid w:val="004705E8"/>
    <w:rsid w:val="00473391"/>
    <w:rsid w:val="0048015E"/>
    <w:rsid w:val="0048412E"/>
    <w:rsid w:val="00496E07"/>
    <w:rsid w:val="004A6144"/>
    <w:rsid w:val="004A70F1"/>
    <w:rsid w:val="004B6D7D"/>
    <w:rsid w:val="004C14AB"/>
    <w:rsid w:val="004E221D"/>
    <w:rsid w:val="004E2834"/>
    <w:rsid w:val="004E6410"/>
    <w:rsid w:val="004F2C2C"/>
    <w:rsid w:val="005239B8"/>
    <w:rsid w:val="0054355D"/>
    <w:rsid w:val="005463CC"/>
    <w:rsid w:val="005516C2"/>
    <w:rsid w:val="0056667B"/>
    <w:rsid w:val="00574441"/>
    <w:rsid w:val="00575A23"/>
    <w:rsid w:val="00576759"/>
    <w:rsid w:val="00582773"/>
    <w:rsid w:val="00585229"/>
    <w:rsid w:val="00587124"/>
    <w:rsid w:val="005954F0"/>
    <w:rsid w:val="00595C33"/>
    <w:rsid w:val="005A7395"/>
    <w:rsid w:val="005B14EA"/>
    <w:rsid w:val="005B18A9"/>
    <w:rsid w:val="005D130E"/>
    <w:rsid w:val="005D2546"/>
    <w:rsid w:val="005D3D7C"/>
    <w:rsid w:val="005D7AEA"/>
    <w:rsid w:val="005E21EA"/>
    <w:rsid w:val="005F15A7"/>
    <w:rsid w:val="006048F5"/>
    <w:rsid w:val="00643AE7"/>
    <w:rsid w:val="00646757"/>
    <w:rsid w:val="006746A8"/>
    <w:rsid w:val="006856DB"/>
    <w:rsid w:val="00695516"/>
    <w:rsid w:val="006A1C6E"/>
    <w:rsid w:val="006A78D3"/>
    <w:rsid w:val="006C5E39"/>
    <w:rsid w:val="006C7881"/>
    <w:rsid w:val="006D4DE3"/>
    <w:rsid w:val="006D64F4"/>
    <w:rsid w:val="006E4435"/>
    <w:rsid w:val="006F3884"/>
    <w:rsid w:val="006F43DA"/>
    <w:rsid w:val="00707F1E"/>
    <w:rsid w:val="007135BB"/>
    <w:rsid w:val="00724DD2"/>
    <w:rsid w:val="00724FFB"/>
    <w:rsid w:val="00743D98"/>
    <w:rsid w:val="00765767"/>
    <w:rsid w:val="007660B0"/>
    <w:rsid w:val="00791F24"/>
    <w:rsid w:val="00793ABF"/>
    <w:rsid w:val="007966CE"/>
    <w:rsid w:val="007A3814"/>
    <w:rsid w:val="007B0379"/>
    <w:rsid w:val="007C3F86"/>
    <w:rsid w:val="007C54FC"/>
    <w:rsid w:val="007D121D"/>
    <w:rsid w:val="007D2A3C"/>
    <w:rsid w:val="007E333A"/>
    <w:rsid w:val="007E6073"/>
    <w:rsid w:val="007F3371"/>
    <w:rsid w:val="007F7333"/>
    <w:rsid w:val="00801B4B"/>
    <w:rsid w:val="0081355B"/>
    <w:rsid w:val="00816801"/>
    <w:rsid w:val="008171D2"/>
    <w:rsid w:val="0083055A"/>
    <w:rsid w:val="00834930"/>
    <w:rsid w:val="00847C48"/>
    <w:rsid w:val="0085238C"/>
    <w:rsid w:val="00862035"/>
    <w:rsid w:val="008632F9"/>
    <w:rsid w:val="00865ACE"/>
    <w:rsid w:val="00877B62"/>
    <w:rsid w:val="00884E0E"/>
    <w:rsid w:val="00894829"/>
    <w:rsid w:val="008A5676"/>
    <w:rsid w:val="008A5823"/>
    <w:rsid w:val="008A5D23"/>
    <w:rsid w:val="008B32FD"/>
    <w:rsid w:val="008C2162"/>
    <w:rsid w:val="008C6652"/>
    <w:rsid w:val="008D1101"/>
    <w:rsid w:val="008D6298"/>
    <w:rsid w:val="008E0525"/>
    <w:rsid w:val="008E3592"/>
    <w:rsid w:val="009014C8"/>
    <w:rsid w:val="0090487E"/>
    <w:rsid w:val="00910E78"/>
    <w:rsid w:val="00913C6B"/>
    <w:rsid w:val="00916524"/>
    <w:rsid w:val="00924560"/>
    <w:rsid w:val="009264FA"/>
    <w:rsid w:val="00927153"/>
    <w:rsid w:val="0093372C"/>
    <w:rsid w:val="00934BB5"/>
    <w:rsid w:val="00942A0A"/>
    <w:rsid w:val="009534C8"/>
    <w:rsid w:val="00956741"/>
    <w:rsid w:val="00966135"/>
    <w:rsid w:val="009668AD"/>
    <w:rsid w:val="00972DA8"/>
    <w:rsid w:val="00973347"/>
    <w:rsid w:val="009751B3"/>
    <w:rsid w:val="00976991"/>
    <w:rsid w:val="00985296"/>
    <w:rsid w:val="00992230"/>
    <w:rsid w:val="00993403"/>
    <w:rsid w:val="009950D1"/>
    <w:rsid w:val="00996F65"/>
    <w:rsid w:val="009B1A99"/>
    <w:rsid w:val="009B6727"/>
    <w:rsid w:val="009B710C"/>
    <w:rsid w:val="009C14CE"/>
    <w:rsid w:val="009C4638"/>
    <w:rsid w:val="009D79BC"/>
    <w:rsid w:val="00A12D41"/>
    <w:rsid w:val="00A1339E"/>
    <w:rsid w:val="00A20AD8"/>
    <w:rsid w:val="00A21777"/>
    <w:rsid w:val="00A322DA"/>
    <w:rsid w:val="00A33388"/>
    <w:rsid w:val="00A40F65"/>
    <w:rsid w:val="00A7498E"/>
    <w:rsid w:val="00A923B5"/>
    <w:rsid w:val="00AA4938"/>
    <w:rsid w:val="00AA5BC3"/>
    <w:rsid w:val="00AB40B5"/>
    <w:rsid w:val="00AB4D4E"/>
    <w:rsid w:val="00AB6519"/>
    <w:rsid w:val="00AD0969"/>
    <w:rsid w:val="00AD71FF"/>
    <w:rsid w:val="00AE00FC"/>
    <w:rsid w:val="00AE5365"/>
    <w:rsid w:val="00B03575"/>
    <w:rsid w:val="00B13F38"/>
    <w:rsid w:val="00B22DEC"/>
    <w:rsid w:val="00B33C09"/>
    <w:rsid w:val="00B56972"/>
    <w:rsid w:val="00B57E83"/>
    <w:rsid w:val="00B60C8E"/>
    <w:rsid w:val="00B62590"/>
    <w:rsid w:val="00B93BC4"/>
    <w:rsid w:val="00B93E09"/>
    <w:rsid w:val="00B94B02"/>
    <w:rsid w:val="00BA53C8"/>
    <w:rsid w:val="00BB160A"/>
    <w:rsid w:val="00BB2379"/>
    <w:rsid w:val="00BB5D0A"/>
    <w:rsid w:val="00BC4747"/>
    <w:rsid w:val="00BC5BCD"/>
    <w:rsid w:val="00BC74C4"/>
    <w:rsid w:val="00BD6202"/>
    <w:rsid w:val="00BF0891"/>
    <w:rsid w:val="00BF5E6F"/>
    <w:rsid w:val="00C00CD0"/>
    <w:rsid w:val="00C0518F"/>
    <w:rsid w:val="00C212FE"/>
    <w:rsid w:val="00C25BCA"/>
    <w:rsid w:val="00C260D2"/>
    <w:rsid w:val="00C303B6"/>
    <w:rsid w:val="00C32B10"/>
    <w:rsid w:val="00C505FE"/>
    <w:rsid w:val="00C51458"/>
    <w:rsid w:val="00C774D8"/>
    <w:rsid w:val="00C90A3F"/>
    <w:rsid w:val="00CB5177"/>
    <w:rsid w:val="00CB7057"/>
    <w:rsid w:val="00CC00BC"/>
    <w:rsid w:val="00CC155B"/>
    <w:rsid w:val="00CC6904"/>
    <w:rsid w:val="00CD1DC2"/>
    <w:rsid w:val="00CE387E"/>
    <w:rsid w:val="00CE4D4F"/>
    <w:rsid w:val="00CF1166"/>
    <w:rsid w:val="00CF488E"/>
    <w:rsid w:val="00CF4BCC"/>
    <w:rsid w:val="00D10C45"/>
    <w:rsid w:val="00D13F22"/>
    <w:rsid w:val="00D276C5"/>
    <w:rsid w:val="00D30A99"/>
    <w:rsid w:val="00D364C3"/>
    <w:rsid w:val="00D413BE"/>
    <w:rsid w:val="00D421AD"/>
    <w:rsid w:val="00D6373E"/>
    <w:rsid w:val="00D6589B"/>
    <w:rsid w:val="00D71808"/>
    <w:rsid w:val="00D71F2B"/>
    <w:rsid w:val="00D85885"/>
    <w:rsid w:val="00D9010A"/>
    <w:rsid w:val="00D920FC"/>
    <w:rsid w:val="00D94F7C"/>
    <w:rsid w:val="00DB097D"/>
    <w:rsid w:val="00DB4AED"/>
    <w:rsid w:val="00DC029A"/>
    <w:rsid w:val="00DC1B74"/>
    <w:rsid w:val="00DC6667"/>
    <w:rsid w:val="00DD7AF4"/>
    <w:rsid w:val="00DE7B93"/>
    <w:rsid w:val="00E20163"/>
    <w:rsid w:val="00E23968"/>
    <w:rsid w:val="00E4706D"/>
    <w:rsid w:val="00E51131"/>
    <w:rsid w:val="00E658E5"/>
    <w:rsid w:val="00E73E06"/>
    <w:rsid w:val="00E919A3"/>
    <w:rsid w:val="00E95F12"/>
    <w:rsid w:val="00EB49E8"/>
    <w:rsid w:val="00ED0E0E"/>
    <w:rsid w:val="00EE2AA2"/>
    <w:rsid w:val="00EE7ED4"/>
    <w:rsid w:val="00F14A2D"/>
    <w:rsid w:val="00F15401"/>
    <w:rsid w:val="00F178D3"/>
    <w:rsid w:val="00F26884"/>
    <w:rsid w:val="00F31403"/>
    <w:rsid w:val="00F349F2"/>
    <w:rsid w:val="00F363F5"/>
    <w:rsid w:val="00F419FD"/>
    <w:rsid w:val="00F41FA0"/>
    <w:rsid w:val="00F44843"/>
    <w:rsid w:val="00F516DB"/>
    <w:rsid w:val="00F862FA"/>
    <w:rsid w:val="00F974E9"/>
    <w:rsid w:val="00F97553"/>
    <w:rsid w:val="00FA753D"/>
    <w:rsid w:val="00FB1907"/>
    <w:rsid w:val="00FC35E1"/>
    <w:rsid w:val="00FC771F"/>
    <w:rsid w:val="00FE4A99"/>
    <w:rsid w:val="00FF36CF"/>
    <w:rsid w:val="00FF436C"/>
    <w:rsid w:val="11E124C6"/>
    <w:rsid w:val="349F614B"/>
    <w:rsid w:val="3DF750F7"/>
    <w:rsid w:val="424F22AD"/>
    <w:rsid w:val="4BAA25D0"/>
    <w:rsid w:val="4D74209D"/>
    <w:rsid w:val="77C6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  <w:rPr>
      <w:rFonts w:asciiTheme="minorHAnsi" w:hAnsiTheme="minorHAnsi" w:eastAsiaTheme="minorEastAsia" w:cstheme="minorBidi"/>
      <w:szCs w:val="22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paragraph" w:styleId="10">
    <w:name w:val="No Spacing"/>
    <w:link w:val="15"/>
    <w:qFormat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1">
    <w:name w:val="日期 Char"/>
    <w:basedOn w:val="7"/>
    <w:link w:val="2"/>
    <w:semiHidden/>
    <w:qFormat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">
    <w:name w:val="无间隔 字符"/>
    <w:link w:val="10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906BC1-82AD-4A71-8385-3D0D3B3ADE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210</Words>
  <Characters>1199</Characters>
  <Lines>9</Lines>
  <Paragraphs>2</Paragraphs>
  <TotalTime>20</TotalTime>
  <ScaleCrop>false</ScaleCrop>
  <LinksUpToDate>false</LinksUpToDate>
  <CharactersWithSpaces>1407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2020-06-08T03:02:00Z</dcterms:created>
  <dc:creator>lir</dc:creator>
  <cp:lastModifiedBy>Administrator</cp:lastModifiedBy>
  <cp:lastPrinted>2020-06-15T08:57:00Z</cp:lastPrinted>
  <dcterms:modified xsi:type="dcterms:W3CDTF">2020-06-15T10:10:43Z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