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</w:p>
    <w:p>
      <w:pPr>
        <w:jc w:val="center"/>
        <w:rPr>
          <w:rFonts w:hint="eastAsia" w:ascii="Times New Roman" w:hAnsi="Times New Roman" w:cs="Times New Roman"/>
          <w:b/>
          <w:bCs/>
          <w:sz w:val="36"/>
          <w:szCs w:val="36"/>
        </w:rPr>
      </w:pPr>
      <w:r>
        <w:rPr>
          <w:rFonts w:hint="eastAsia" w:ascii="Times New Roman" w:hAnsi="Times New Roman" w:cs="Times New Roman"/>
          <w:b/>
          <w:bCs/>
          <w:sz w:val="36"/>
          <w:szCs w:val="36"/>
        </w:rPr>
        <w:t>202</w:t>
      </w: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 w:cs="Times New Roman"/>
          <w:b/>
          <w:bCs/>
          <w:sz w:val="36"/>
          <w:szCs w:val="36"/>
        </w:rPr>
        <w:t>年渝中区卫生健康行政检查信息公示表（</w:t>
      </w: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二</w:t>
      </w:r>
      <w:r>
        <w:rPr>
          <w:rFonts w:hint="eastAsia" w:ascii="Times New Roman" w:hAnsi="Times New Roman" w:cs="Times New Roman"/>
          <w:b/>
          <w:bCs/>
          <w:sz w:val="36"/>
          <w:szCs w:val="36"/>
        </w:rPr>
        <w:t>）</w:t>
      </w:r>
    </w:p>
    <w:tbl>
      <w:tblPr>
        <w:tblStyle w:val="5"/>
        <w:tblpPr w:leftFromText="180" w:rightFromText="180" w:vertAnchor="text" w:horzAnchor="page" w:tblpXSpec="center" w:tblpY="629"/>
        <w:tblOverlap w:val="never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2267"/>
        <w:gridCol w:w="6291"/>
        <w:gridCol w:w="1200"/>
        <w:gridCol w:w="984"/>
        <w:gridCol w:w="1930"/>
        <w:gridCol w:w="1331"/>
        <w:gridCol w:w="1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被检查单位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监督检查类别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检查机构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检查日期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熊晓虎中西医结合诊所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渝中区大同巷3号附1号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日常监督检查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2023-01-12 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重庆云中情酒店管理有限公司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重庆市渝中区嘉陵江滨江路112号B幢23楼1至6号房、24楼1至6号房、25楼1至6号房解放碑街道办事处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日常监督检查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2023-01-12 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渝中区丹洱宁美容服务中心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重庆市渝中区解放碑街道青年路7号26-1#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日常监督检查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2023-01-12 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重庆洪崖洞酒店有限公司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重庆市渝中区沧白路56号解放碑街道办事处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日常监督检查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2023-01-12 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重庆丽斯卡顿酒店管理有限公司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重庆市渝中区新华路201号56-1#解放碑街道办事处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日常监督检查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2023-01-12 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渝中区赛美宾馆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重庆市渝中区五四路28号1504、1529、1623、1716、1721、1723、1725、1726、1727、1924、2427解放碑街道办事处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日常监督检查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2023-01-12 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重庆星际梦想城电子游戏有限责任公司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重庆市渝中区解放碑街道八一路183号第二层81#(自主承诺)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日常监督检查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2023-01-12 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重庆市渝中区妇幼保健计划生育服务中心（重庆市渝中区妇幼保健院）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渝中区新民街2号，金汤街51号负一楼（部分）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日常监督检查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2023-01-12 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重庆东上医疗美容门诊部有限公司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重庆市渝中区临江支路2号第三层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日常监督检查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2023-01-12 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姚文基西医内科诊所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渝中区大同路88号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日常监督检查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2023-01-12 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成都市七天酒店管理有限公司重庆解放碑二店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重庆市渝中区大同巷19号B座平街7、8层解放碑街道办事处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日常监督检查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2023-01-11 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重庆皇石置地有限公司万豪行政公寓式酒店分公司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重庆市渝中区青年路77号解放碑街道办事处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日常监督检查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2023-01-11 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重庆东广饭店有限公司重庆解放碑凯悦酒店分公司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重庆市渝中区邹容路68号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日常监督检查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2023-01-11 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重庆市天友乳业股份有限公司银河大酒店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重庆市渝中区大同路49号解放碑街道办事处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日常监督检查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2023-01-11 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重庆梦乡舒酒店管理有限公司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重庆市渝中区大同路45号负一层、第一层、第三层、第五层全层解放碑街道办事处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日常监督检查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2023-01-11 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重庆市渝中区水厂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重庆市渝中区龙家湾1号大溪沟街道办事处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供水机构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日常监督检查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2023-01-10 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重庆隐十光酒店管理有限公司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重庆市渝中区五四路39号物理层第20层解放碑街道办事处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日常监督检查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2023-01-10 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重庆沐悦酒店管理有限公司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重庆市渝中区正阳街68号第四层部分解放碑街道办事处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日常监督检查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2023-01-10 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重庆蜂巢酒店有限公司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重庆市渝中区中华路168号解放碑街道办事处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日常监督检查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2023-01-10 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重庆柒玖医疗美容诊所有限公司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重庆市渝中区解放碑街道青年路3号A栋8-1#、8-2#、8-3#、8-4#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日常监督检查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2023-01-09 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重庆艾迩酒店管理有限公司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重庆市渝中区新华路201号63-1#至63-23#解放碑街道办事处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日常监督检查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2023-01-06 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重庆宾馆有限公司金威万豪酒店分公司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重庆市渝中区民生路235号部分解放碑街道办事处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日常监督检查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2023-01-06 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重庆金雅蘭酒店有限公司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重庆市渝中区新华路220号7楼解放碑街道办事处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日常监督检查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2023-01-06 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重庆时珍阁岐黄中医门诊部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渝中区中华路92号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日常监督检查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2023-01-05 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重庆申基实业（集团）有限公司解放碑威斯汀酒店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重庆市渝中区新华路222号解放碑街道办事处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日常监督检查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2023-01-05 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重庆宾馆有限公司金威万豪酒店分公司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重庆市渝中区民生路235号部分解放碑街道办事处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日常监督检查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2023-01-05 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重庆新华酒店管理有限责任公司解放碑新华酒店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重庆市渝中区青年路9号解放碑街道办事处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日常监督检查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2023-01-05 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重庆家心怡金旅酒店有限公司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重庆市渝中区正阳街68号9层-13层解放碑街道办事处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日常监督检查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2023-01-05 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重庆国贸中心大酒店有限公司格兰维大酒店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重庆市渝中区青年路66号解放碑街道办事处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日常监督检查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2023-01-05 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爱康卓悦门诊部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渝中区民生路235号附1号第4层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日常监督检查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2023-01-05 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渝中区荣俱美容店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重庆市渝中区大同路16号第5层2号商铺部分解放碑街道办事处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日常监督检查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2023-01-04 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森森医疗美容诊所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渝中区邹容路131号世贸大厦26层6号解放碑街道办事处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日常监督检查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2023-01-03 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重庆东上医疗美容门诊部有限公司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重庆市渝中区临江支路2号第三层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2023-01-13 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熊晓虎中西医结合诊所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渝中区大同巷3号附1号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2023-01-12 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姚文基西医内科诊所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渝中区大同路88号解放碑街道办事处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2023-01-12 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重庆市渝中区妇幼保健计划生育服务中心（重庆市渝中区妇幼保健院）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渝中区新民街2号，金汤街51号负一楼（部分）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2023-01-12 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重庆柒玖医疗美容诊所有限公司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重庆市渝中区解放碑街道青年路3号A栋8-1#、8-2#、8-3#、8-4#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2023-01-09 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重庆时珍阁岐黄中医门诊部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渝中区中华路92号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2023-01-05 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爱康卓悦门诊部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渝中区民生路235号附1号第4层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2023-01-05 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森森医疗美容诊所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渝中区邹容路131号世贸大厦26层6号解放碑街道办事处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2023-01-03 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重庆市渝中区水厂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重庆市渝中区龙家湾1号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职业卫生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日常监督检查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3.1.10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重庆医科大学附属第二医院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重庆市渝中区临江路74号、临江门2号、嘉陵江滨江路112号高盛创富中心B栋5层、六层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放射诊疗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日常监督检查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3.1.12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树德口腔门诊部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渝中区瑞天路51-5号、51-6号部分、51-7号化龙桥街道办事处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日常监督检查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2023-01-11 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重庆铭依眼科门诊部有限公司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瑞天路10号4层403、405、406、407号店铺化龙桥街道办事处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日常监督检查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2023-01-11 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重庆佳莱中医门诊部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重庆市渝中区李子坝正街170号化龙桥街道办事处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日常监督检查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2023-01-11 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重庆医科大学附属儿童医院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重庆市渝中区中山二路136号、重庆市渝北区金渝大道20号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日常监督检查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2023-01-09 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重庆瑞天医院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渝中区李子坝正街166号化龙桥街道办事处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日常监督检查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2023-01-09 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树德口腔门诊部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渝中区瑞天路51-5号、51-6号部分、51-7号化龙桥街道办事处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日常监督检查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2023-01-11 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重庆铭依眼科门诊部有限公司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瑞天路10号4层403、405、406、407号店铺化龙桥街道办事处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日常监督检查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2023-01-11 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重庆佳莱中医门诊部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重庆市渝中区李子坝正街170号化龙桥街道办事处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日常监督检查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2023-01-11 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重庆医科大学附属儿童医院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重庆市渝中区中山二路136号、重庆市渝北区金渝大道20号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日常监督检查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2023-01-09 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重庆瑞天医院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渝中区李子坝正街166号化龙桥街道办事处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日常监督检查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2023-01-09 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树德口腔门诊部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渝中区瑞天路51-5号、51-6号部分、51-7号化龙桥街道办事处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日常监督检查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2023-01-11 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渝中区国宾酒店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重庆市渝中区枇杷山正街136号第七层、第十一层、第二十八层、中山二路113号第五层两路口街道办事处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日常监督检查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2023/01/12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重庆普达惠实业有限公司酒店管理分公司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重庆市渝中区中山三路168号2、3、4层两路口街道办事处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日常监督检查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2023/01/12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邓嘉姝口腔诊所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重庆市渝中区鹅岭正街113号附6号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专项监督检查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2023/01/11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雷开元中医内科诊所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重庆市渝中区鹅岭正街166号附1号两路口街道办事处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日常监督检查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2023/01/11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邓嘉姝口腔诊所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重庆市渝中区鹅岭正街113号附6号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日常监督检查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2023/01/11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雷开元中医内科诊所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重庆市渝中区鹅岭正街166号附1号两路口街道办事处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专项监督检查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2023/01/11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渝中区预庆化妆品经营部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重庆市渝中区中山三路155号机械大楼平街一层附6号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日常监督检查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重庆市渝中区卫生健康委员会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2023/01/11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</w:tr>
    </w:tbl>
    <w:p>
      <w:pPr>
        <w:jc w:val="center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                                                             </w:t>
      </w:r>
      <w:bookmarkStart w:id="0" w:name="_GoBack"/>
      <w:bookmarkEnd w:id="0"/>
    </w:p>
    <w:p>
      <w:pPr>
        <w:jc w:val="center"/>
        <w:rPr>
          <w:rFonts w:hint="eastAsia" w:ascii="Times New Roman" w:hAnsi="Times New Roman" w:cs="Times New Roman"/>
          <w:sz w:val="28"/>
          <w:szCs w:val="28"/>
        </w:rPr>
      </w:pPr>
    </w:p>
    <w:sectPr>
      <w:footerReference r:id="rId3" w:type="default"/>
      <w:pgSz w:w="16838" w:h="11906" w:orient="landscape"/>
      <w:pgMar w:top="709" w:right="567" w:bottom="709" w:left="56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zMjA5MDBjZmQ2NmVhY2YwMTk5YzI4OWFhYTg1NmYifQ=="/>
  </w:docVars>
  <w:rsids>
    <w:rsidRoot w:val="000C7CE6"/>
    <w:rsid w:val="000C7CE6"/>
    <w:rsid w:val="0017601A"/>
    <w:rsid w:val="001F50BF"/>
    <w:rsid w:val="002E6FA9"/>
    <w:rsid w:val="003D4320"/>
    <w:rsid w:val="00822500"/>
    <w:rsid w:val="00B33E2B"/>
    <w:rsid w:val="02A27515"/>
    <w:rsid w:val="1DA53F15"/>
    <w:rsid w:val="20931C4F"/>
    <w:rsid w:val="240B551D"/>
    <w:rsid w:val="2A197189"/>
    <w:rsid w:val="2AF551ED"/>
    <w:rsid w:val="30B75F6F"/>
    <w:rsid w:val="311A2289"/>
    <w:rsid w:val="3E8C7AC8"/>
    <w:rsid w:val="455C53B5"/>
    <w:rsid w:val="487D3C8F"/>
    <w:rsid w:val="4AF36A51"/>
    <w:rsid w:val="5EC51B9D"/>
    <w:rsid w:val="65974E3A"/>
    <w:rsid w:val="69D16C9E"/>
    <w:rsid w:val="7721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/>
      <w:u w:val="single"/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11">
    <w:name w:val="font01"/>
    <w:basedOn w:val="7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2">
    <w:name w:val="font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3901</Words>
  <Characters>4700</Characters>
  <Lines>17</Lines>
  <Paragraphs>4</Paragraphs>
  <TotalTime>1</TotalTime>
  <ScaleCrop>false</ScaleCrop>
  <LinksUpToDate>false</LinksUpToDate>
  <CharactersWithSpaces>4820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2022-08-15T08:55:00Z</dcterms:created>
  <dc:creator>HP</dc:creator>
  <cp:lastModifiedBy>WPS_1663898818</cp:lastModifiedBy>
  <cp:lastPrinted>2022-11-04T03:33:00Z</cp:lastPrinted>
  <dcterms:modified xsi:type="dcterms:W3CDTF">2023-01-17T02:55:46Z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716A8C6370E54AE0BB95BBABA736D621</vt:lpwstr>
  </property>
</Properties>
</file>