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40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  <w:lang w:bidi="ar"/>
        </w:rPr>
        <w:t>20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  <w:lang w:val="en-US" w:eastAsia="zh-CN" w:bidi="ar"/>
        </w:rPr>
        <w:t>23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  <w:lang w:bidi="ar"/>
        </w:rPr>
        <w:t>年经济社会发展主要目标完成情况表</w:t>
      </w:r>
    </w:p>
    <w:bookmarkEnd w:id="0"/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  <w:lang w:bidi="ar"/>
        </w:rPr>
      </w:pPr>
    </w:p>
    <w:tbl>
      <w:tblPr>
        <w:tblStyle w:val="5"/>
        <w:tblW w:w="9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551"/>
        <w:gridCol w:w="3540"/>
        <w:gridCol w:w="795"/>
        <w:gridCol w:w="851"/>
        <w:gridCol w:w="1076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tblHeader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  <w:t>序号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  <w:t>指标类别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  <w:t>指标名称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  <w:t>属性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  <w:t>202</w:t>
            </w: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val="en-US" w:eastAsia="zh-CN" w:bidi="ar-SA"/>
              </w:rPr>
              <w:t>计划目标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  <w:t>202</w:t>
            </w: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val="en-US" w:eastAsia="zh-CN" w:bidi="ar-SA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1</w:t>
            </w:r>
          </w:p>
        </w:tc>
        <w:tc>
          <w:tcPr>
            <w:tcW w:w="15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推动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高质量发展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地区生产总值（GDP）增速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预期性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5左右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2</w:t>
            </w:r>
          </w:p>
        </w:tc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人均地区生产总值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vertAlign w:val="superscript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万元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预期性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＞27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28.2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3</w:t>
            </w:r>
          </w:p>
        </w:tc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区级一般公共预算收入增速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预期性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4</w:t>
            </w:r>
          </w:p>
        </w:tc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数字经济增加值占GDP比重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预期性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指标调整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5</w:t>
            </w:r>
          </w:p>
        </w:tc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全员劳动生产率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万元/人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预期性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（保持全市前列）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（保持全市前列）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6</w:t>
            </w:r>
          </w:p>
        </w:tc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研发经费投入强度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预期性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0.8左右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0.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7</w:t>
            </w:r>
          </w:p>
        </w:tc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万人发明专利拥有量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预期性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＞28.25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37.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8</w:t>
            </w:r>
          </w:p>
        </w:tc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科技进步贡献率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预期性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——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9</w:t>
            </w:r>
          </w:p>
        </w:tc>
        <w:tc>
          <w:tcPr>
            <w:tcW w:w="15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文化旅游业增加值占GDP比重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预期性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指标调整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10</w:t>
            </w:r>
          </w:p>
        </w:tc>
        <w:tc>
          <w:tcPr>
            <w:tcW w:w="15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创造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高品质生活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城镇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居民人均可支配收入增速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预期性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左右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11</w:t>
            </w:r>
          </w:p>
        </w:tc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镇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调查失业率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预期性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5.5以内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12</w:t>
            </w:r>
          </w:p>
        </w:tc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bidi="ar-SA"/>
              </w:rPr>
              <w:t>劳动年龄人口平均受教育年限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约束性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高于全市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平均水平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高于全市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平均水平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13</w:t>
            </w:r>
          </w:p>
        </w:tc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均预期寿命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预期性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高于全市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平均水平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高于全市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平均水平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14</w:t>
            </w:r>
          </w:p>
        </w:tc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每千人口拥有3岁以下婴幼儿托位数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预期性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2.5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15</w:t>
            </w:r>
          </w:p>
        </w:tc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每千人口拥有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执业（助理）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医师数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预期性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＞13.02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16</w:t>
            </w:r>
          </w:p>
        </w:tc>
        <w:tc>
          <w:tcPr>
            <w:tcW w:w="15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深化改革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开放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进出口总额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亿元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预期性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指标调整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17</w:t>
            </w:r>
          </w:p>
        </w:tc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实际利用外资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亿美元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预期性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1.4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以上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0.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05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18</w:t>
            </w:r>
          </w:p>
        </w:tc>
        <w:tc>
          <w:tcPr>
            <w:tcW w:w="1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提升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城市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品质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单位GDP能耗降低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约束性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市计划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预计完成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19</w:t>
            </w:r>
          </w:p>
        </w:tc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单位GDP二氧化碳排放降低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约束性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市计划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预计完成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20</w:t>
            </w:r>
          </w:p>
        </w:tc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纳入国家考核断面水质优良（达到或优于Ⅲ类）比例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约束性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100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21</w:t>
            </w:r>
          </w:p>
        </w:tc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空气质量优良天数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天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约束性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305左右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22</w:t>
            </w:r>
          </w:p>
        </w:tc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绿化覆盖率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约束性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39.4左右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38.9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实现安全发展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亿元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GDP安全事故死亡率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bidi="ar-SA"/>
              </w:rPr>
              <w:t>人/亿元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bidi="ar-SA"/>
              </w:rPr>
              <w:t>约束性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＜0.01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0.0063</w:t>
            </w:r>
          </w:p>
        </w:tc>
      </w:tr>
    </w:tbl>
    <w:p>
      <w:r>
        <w:rPr>
          <w:rFonts w:hint="default" w:ascii="Times New Roman" w:hAnsi="Times New Roman" w:eastAsia="方正仿宋_GBK" w:cs="Times New Roman"/>
          <w:color w:val="auto"/>
          <w:szCs w:val="21"/>
          <w:highlight w:val="none"/>
          <w:lang w:val="en-US" w:eastAsia="zh-CN" w:bidi="ar-SA"/>
        </w:rPr>
        <w:t>备注：1.根据</w:t>
      </w:r>
      <w:r>
        <w:rPr>
          <w:rFonts w:hint="eastAsia" w:ascii="Times New Roman" w:hAnsi="Times New Roman" w:eastAsia="方正仿宋_GBK" w:cs="Times New Roman"/>
          <w:color w:val="auto"/>
          <w:szCs w:val="21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auto"/>
          <w:szCs w:val="21"/>
          <w:highlight w:val="none"/>
          <w:lang w:val="en-US" w:eastAsia="zh-CN" w:bidi="ar-SA"/>
        </w:rPr>
        <w:t>八张报表</w:t>
      </w:r>
      <w:r>
        <w:rPr>
          <w:rFonts w:hint="eastAsia" w:ascii="Times New Roman" w:hAnsi="Times New Roman" w:eastAsia="方正仿宋_GBK" w:cs="Times New Roman"/>
          <w:color w:val="auto"/>
          <w:szCs w:val="21"/>
          <w:highlight w:val="none"/>
          <w:lang w:val="en-US" w:eastAsia="zh-CN" w:bidi="ar-SA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zCs w:val="21"/>
          <w:highlight w:val="none"/>
          <w:lang w:val="en-US" w:eastAsia="zh-CN" w:bidi="ar-SA"/>
        </w:rPr>
        <w:t>八张问题清单</w:t>
      </w:r>
      <w:r>
        <w:rPr>
          <w:rFonts w:hint="eastAsia" w:ascii="Times New Roman" w:hAnsi="Times New Roman" w:eastAsia="方正仿宋_GBK" w:cs="Times New Roman"/>
          <w:color w:val="auto"/>
          <w:szCs w:val="21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color w:val="auto"/>
          <w:szCs w:val="21"/>
          <w:highlight w:val="none"/>
          <w:lang w:val="en-US" w:eastAsia="zh-CN" w:bidi="ar-SA"/>
        </w:rPr>
        <w:t>要求，将数字经济增加值占GDP比重调整为</w:t>
      </w:r>
      <w:r>
        <w:rPr>
          <w:rFonts w:hint="eastAsia" w:ascii="Times New Roman" w:hAnsi="Times New Roman" w:eastAsia="方正仿宋_GBK" w:cs="Times New Roman"/>
          <w:color w:val="auto"/>
          <w:szCs w:val="21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auto"/>
          <w:szCs w:val="21"/>
          <w:highlight w:val="none"/>
          <w:lang w:val="en-US" w:eastAsia="zh-CN" w:bidi="ar-SA"/>
        </w:rPr>
        <w:t>数字经济核心产业增加值增速</w:t>
      </w:r>
      <w:r>
        <w:rPr>
          <w:rFonts w:hint="eastAsia" w:ascii="Times New Roman" w:hAnsi="Times New Roman" w:eastAsia="方正仿宋_GBK" w:cs="Times New Roman"/>
          <w:color w:val="auto"/>
          <w:szCs w:val="21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color w:val="auto"/>
          <w:szCs w:val="21"/>
          <w:highlight w:val="none"/>
          <w:lang w:val="en-US" w:eastAsia="zh-CN" w:bidi="ar-SA"/>
        </w:rPr>
        <w:t>，将文化旅游业增加值占GDP比重调整为</w:t>
      </w:r>
      <w:r>
        <w:rPr>
          <w:rFonts w:hint="eastAsia" w:ascii="Times New Roman" w:hAnsi="Times New Roman" w:eastAsia="方正仿宋_GBK" w:cs="Times New Roman"/>
          <w:color w:val="auto"/>
          <w:szCs w:val="21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auto"/>
          <w:szCs w:val="21"/>
          <w:highlight w:val="none"/>
          <w:lang w:val="en-US" w:eastAsia="zh-CN" w:bidi="ar-SA"/>
        </w:rPr>
        <w:t>文化旅游产业发展质效</w:t>
      </w:r>
      <w:r>
        <w:rPr>
          <w:rFonts w:hint="eastAsia" w:ascii="Times New Roman" w:hAnsi="Times New Roman" w:eastAsia="方正仿宋_GBK" w:cs="Times New Roman"/>
          <w:color w:val="auto"/>
          <w:szCs w:val="21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color w:val="auto"/>
          <w:szCs w:val="21"/>
          <w:highlight w:val="none"/>
          <w:lang w:val="en-US" w:eastAsia="zh-CN" w:bidi="ar-SA"/>
        </w:rPr>
        <w:t>，将</w:t>
      </w:r>
      <w:r>
        <w:rPr>
          <w:rFonts w:hint="eastAsia" w:ascii="Times New Roman" w:hAnsi="Times New Roman" w:eastAsia="方正仿宋_GBK" w:cs="Times New Roman"/>
          <w:color w:val="auto"/>
          <w:szCs w:val="21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auto"/>
          <w:szCs w:val="21"/>
          <w:highlight w:val="none"/>
          <w:lang w:val="en-US" w:eastAsia="zh-CN" w:bidi="ar-SA"/>
        </w:rPr>
        <w:t>进出口总额</w:t>
      </w:r>
      <w:r>
        <w:rPr>
          <w:rFonts w:hint="eastAsia" w:ascii="Times New Roman" w:hAnsi="Times New Roman" w:eastAsia="方正仿宋_GBK" w:cs="Times New Roman"/>
          <w:color w:val="auto"/>
          <w:szCs w:val="21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color w:val="auto"/>
          <w:szCs w:val="21"/>
          <w:highlight w:val="none"/>
          <w:lang w:val="en-US" w:eastAsia="zh-CN" w:bidi="ar-SA"/>
        </w:rPr>
        <w:t>调整为</w:t>
      </w:r>
      <w:r>
        <w:rPr>
          <w:rFonts w:hint="eastAsia" w:ascii="Times New Roman" w:hAnsi="Times New Roman" w:eastAsia="方正仿宋_GBK" w:cs="Times New Roman"/>
          <w:color w:val="auto"/>
          <w:szCs w:val="21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auto"/>
          <w:szCs w:val="21"/>
          <w:highlight w:val="none"/>
          <w:lang w:val="en-US" w:eastAsia="zh-CN" w:bidi="ar-SA"/>
        </w:rPr>
        <w:t>进出口总额增速</w:t>
      </w:r>
      <w:r>
        <w:rPr>
          <w:rFonts w:hint="eastAsia" w:ascii="Times New Roman" w:hAnsi="Times New Roman" w:eastAsia="方正仿宋_GBK" w:cs="Times New Roman"/>
          <w:color w:val="auto"/>
          <w:szCs w:val="21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color w:val="auto"/>
          <w:szCs w:val="21"/>
          <w:highlight w:val="none"/>
          <w:lang w:val="en-US" w:eastAsia="zh-CN" w:bidi="ar-SA"/>
        </w:rPr>
        <w:t>。2.</w:t>
      </w:r>
      <w:r>
        <w:rPr>
          <w:rFonts w:hint="eastAsia" w:ascii="Times New Roman" w:hAnsi="Times New Roman" w:eastAsia="方正仿宋_GBK" w:cs="Times New Roman"/>
          <w:color w:val="auto"/>
          <w:szCs w:val="21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auto"/>
          <w:szCs w:val="21"/>
          <w:highlight w:val="none"/>
          <w:lang w:val="en-US" w:eastAsia="zh-CN" w:bidi="ar-SA"/>
        </w:rPr>
        <w:t>文化旅游产业发展质效</w:t>
      </w:r>
      <w:r>
        <w:rPr>
          <w:rFonts w:hint="eastAsia" w:ascii="Times New Roman" w:hAnsi="Times New Roman" w:eastAsia="方正仿宋_GBK" w:cs="Times New Roman"/>
          <w:color w:val="auto"/>
          <w:szCs w:val="21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color w:val="auto"/>
          <w:szCs w:val="21"/>
          <w:highlight w:val="none"/>
          <w:lang w:val="en-US" w:eastAsia="zh-CN" w:bidi="ar-SA"/>
        </w:rPr>
        <w:t>指标涉及</w:t>
      </w:r>
      <w:r>
        <w:rPr>
          <w:rFonts w:hint="eastAsia" w:ascii="Times New Roman" w:hAnsi="Times New Roman" w:eastAsia="方正仿宋_GBK" w:cs="Times New Roman"/>
          <w:color w:val="auto"/>
          <w:szCs w:val="21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auto"/>
          <w:szCs w:val="21"/>
          <w:highlight w:val="none"/>
          <w:lang w:val="en-US" w:eastAsia="zh-CN" w:bidi="ar-SA"/>
        </w:rPr>
        <w:t>文化产业发展质效</w:t>
      </w:r>
      <w:r>
        <w:rPr>
          <w:rFonts w:hint="eastAsia" w:ascii="Times New Roman" w:hAnsi="Times New Roman" w:eastAsia="方正仿宋_GBK" w:cs="Times New Roman"/>
          <w:color w:val="auto"/>
          <w:szCs w:val="21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color w:val="auto"/>
          <w:szCs w:val="21"/>
          <w:highlight w:val="none"/>
          <w:lang w:val="en-US" w:eastAsia="zh-CN" w:bidi="ar-SA"/>
        </w:rPr>
        <w:t>和</w:t>
      </w:r>
      <w:r>
        <w:rPr>
          <w:rFonts w:hint="eastAsia" w:ascii="Times New Roman" w:hAnsi="Times New Roman" w:eastAsia="方正仿宋_GBK" w:cs="Times New Roman"/>
          <w:color w:val="auto"/>
          <w:szCs w:val="21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auto"/>
          <w:szCs w:val="21"/>
          <w:highlight w:val="none"/>
          <w:lang w:val="en-US" w:eastAsia="zh-CN" w:bidi="ar-SA"/>
        </w:rPr>
        <w:t>旅游产业发展质效</w:t>
      </w:r>
      <w:r>
        <w:rPr>
          <w:rFonts w:hint="eastAsia" w:ascii="Times New Roman" w:hAnsi="Times New Roman" w:eastAsia="方正仿宋_GBK" w:cs="Times New Roman"/>
          <w:color w:val="auto"/>
          <w:szCs w:val="21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color w:val="auto"/>
          <w:szCs w:val="21"/>
          <w:highlight w:val="none"/>
          <w:lang w:val="en-US" w:eastAsia="zh-CN" w:bidi="ar-SA"/>
        </w:rPr>
        <w:t>2项，主要</w:t>
      </w:r>
      <w:r>
        <w:rPr>
          <w:rFonts w:hint="eastAsia" w:ascii="Times New Roman" w:hAnsi="Times New Roman" w:eastAsia="方正仿宋_GBK" w:cs="Times New Roman"/>
          <w:color w:val="auto"/>
          <w:szCs w:val="21"/>
          <w:highlight w:val="none"/>
          <w:lang w:val="en-US" w:eastAsia="zh-CN" w:bidi="ar-SA"/>
        </w:rPr>
        <w:t>包含</w:t>
      </w:r>
      <w:r>
        <w:rPr>
          <w:rFonts w:hint="default" w:ascii="Times New Roman" w:hAnsi="Times New Roman" w:eastAsia="方正仿宋_GBK" w:cs="Times New Roman"/>
          <w:color w:val="auto"/>
          <w:szCs w:val="21"/>
          <w:highlight w:val="none"/>
          <w:lang w:val="en-US" w:eastAsia="zh-CN" w:bidi="ar-SA"/>
        </w:rPr>
        <w:t>文</w:t>
      </w:r>
      <w:r>
        <w:rPr>
          <w:rFonts w:hint="eastAsia" w:ascii="Times New Roman" w:hAnsi="Times New Roman" w:eastAsia="方正仿宋_GBK" w:cs="Times New Roman"/>
          <w:color w:val="auto"/>
          <w:szCs w:val="21"/>
          <w:highlight w:val="none"/>
          <w:lang w:val="en-US" w:eastAsia="zh-CN" w:bidi="ar-SA"/>
        </w:rPr>
        <w:t>化和旅游</w:t>
      </w:r>
      <w:r>
        <w:rPr>
          <w:rFonts w:hint="default" w:ascii="Times New Roman" w:hAnsi="Times New Roman" w:eastAsia="方正仿宋_GBK" w:cs="Times New Roman"/>
          <w:color w:val="auto"/>
          <w:szCs w:val="21"/>
          <w:highlight w:val="none"/>
          <w:lang w:val="en-US" w:eastAsia="zh-CN" w:bidi="ar-SA"/>
        </w:rPr>
        <w:t>产业增加值占GDP比重同比增长情况。</w:t>
      </w:r>
      <w:r>
        <w:rPr>
          <w:rFonts w:hint="eastAsia" w:ascii="Times New Roman" w:hAnsi="Times New Roman" w:eastAsia="方正仿宋_GBK" w:cs="Times New Roman"/>
          <w:color w:val="auto"/>
          <w:szCs w:val="21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color w:val="auto"/>
          <w:szCs w:val="21"/>
          <w:highlight w:val="none"/>
          <w:lang w:val="en-US" w:eastAsia="zh-CN" w:bidi="ar-SA"/>
        </w:rPr>
        <w:t>.科技进步贡献率由市科技局掌握，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21"/>
          <w:szCs w:val="21"/>
          <w:highlight w:val="none"/>
          <w:lang w:val="en-US" w:eastAsia="zh-CN" w:bidi="ar-SA"/>
        </w:rPr>
        <w:t>不对外公布、不反馈区县。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21"/>
          <w:szCs w:val="21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21"/>
          <w:szCs w:val="21"/>
          <w:highlight w:val="none"/>
          <w:lang w:val="en-US" w:eastAsia="zh-CN" w:bidi="ar-SA"/>
        </w:rPr>
        <w:t>.每千人口拥有执业（助理）医师数指标相关数据有调整更新，包含市在区医院医师数。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21"/>
          <w:szCs w:val="21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21"/>
          <w:szCs w:val="21"/>
          <w:highlight w:val="none"/>
          <w:lang w:val="en-US" w:eastAsia="zh-CN" w:bidi="ar-SA"/>
        </w:rPr>
        <w:t>.绿化覆盖率中建成区面积统计口径发生变化、我区建成区面积有所增加，加之全区地域狭窄、用地紧张，可绿空间客观受限、新增绿地量极少。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F2F3B"/>
    <w:rsid w:val="459F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eastAsia="宋体" w:cs="Times New Roman"/>
      <w:sz w:val="24"/>
      <w:szCs w:val="24"/>
      <w:lang w:bidi="ar-SA"/>
    </w:rPr>
  </w:style>
  <w:style w:type="paragraph" w:styleId="3">
    <w:name w:val="Body Text"/>
    <w:basedOn w:val="1"/>
    <w:next w:val="4"/>
    <w:qFormat/>
    <w:uiPriority w:val="99"/>
    <w:rPr>
      <w:sz w:val="28"/>
      <w:szCs w:val="28"/>
    </w:rPr>
  </w:style>
  <w:style w:type="paragraph" w:styleId="4">
    <w:name w:val="toc 1"/>
    <w:basedOn w:val="1"/>
    <w:next w:val="1"/>
    <w:uiPriority w:val="0"/>
    <w:pPr>
      <w:widowControl/>
      <w:tabs>
        <w:tab w:val="right" w:leader="dot" w:pos="8296"/>
      </w:tabs>
      <w:spacing w:after="100" w:line="259" w:lineRule="auto"/>
      <w:jc w:val="left"/>
    </w:pPr>
    <w:rPr>
      <w:rFonts w:ascii="Times New Roman" w:hAnsi="Times New Roman" w:eastAsia="黑体" w:cs="Times New Roman"/>
      <w:kern w:val="0"/>
      <w:sz w:val="28"/>
      <w:szCs w:val="2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2024-02-22T02:47:00Z</dcterms:created>
  <dc:creator>jr</dc:creator>
  <cp:lastModifiedBy>jr</cp:lastModifiedBy>
  <dcterms:modified xsi:type="dcterms:W3CDTF">2024-02-22T02:49:11Z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75CCB34EEBE3499BB6B7A6143F161938</vt:lpwstr>
  </property>
</Properties>
</file>