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6BF1" w:rsidRDefault="00C26203">
      <w:pPr>
        <w:pStyle w:val="a4"/>
        <w:widowControl/>
        <w:shd w:val="clear" w:color="auto" w:fill="FFFFFF"/>
        <w:spacing w:beforeAutospacing="0" w:afterAutospacing="0" w:line="515" w:lineRule="atLeast"/>
        <w:ind w:firstLine="420"/>
        <w:jc w:val="center"/>
        <w:rPr>
          <w:rFonts w:ascii="Times New Roman" w:eastAsia="微软雅黑" w:hAnsi="Times New Roman"/>
          <w:color w:val="000000"/>
          <w:sz w:val="39"/>
          <w:szCs w:val="39"/>
          <w:shd w:val="clear" w:color="auto" w:fill="FFFFFF"/>
        </w:rPr>
      </w:pPr>
      <w:r>
        <w:rPr>
          <w:rFonts w:ascii="Times New Roman" w:eastAsia="微软雅黑" w:hAnsi="Times New Roman"/>
          <w:color w:val="000000"/>
          <w:sz w:val="39"/>
          <w:szCs w:val="39"/>
          <w:shd w:val="clear" w:color="auto" w:fill="FFFFFF"/>
        </w:rPr>
        <w:t>最低生活保障办事指南</w:t>
      </w:r>
    </w:p>
    <w:p w:rsidR="00846BF1" w:rsidRDefault="00846BF1">
      <w:pPr>
        <w:pStyle w:val="a4"/>
        <w:widowControl/>
        <w:shd w:val="clear" w:color="auto" w:fill="FFFFFF"/>
        <w:spacing w:beforeAutospacing="0" w:afterAutospacing="0" w:line="515" w:lineRule="atLeast"/>
        <w:ind w:firstLine="420"/>
        <w:jc w:val="center"/>
        <w:rPr>
          <w:rFonts w:ascii="Times New Roman" w:eastAsia="方正黑体_GBK" w:hAnsi="Times New Roman"/>
          <w:color w:val="000000"/>
          <w:sz w:val="32"/>
          <w:szCs w:val="32"/>
          <w:shd w:val="clear" w:color="auto" w:fill="FFFFFF"/>
        </w:rPr>
      </w:pPr>
    </w:p>
    <w:p w:rsidR="00846BF1" w:rsidRDefault="00C26203">
      <w:pPr>
        <w:pStyle w:val="a4"/>
        <w:widowControl/>
        <w:numPr>
          <w:ilvl w:val="0"/>
          <w:numId w:val="1"/>
        </w:numPr>
        <w:shd w:val="clear" w:color="auto" w:fill="FFFFFF"/>
        <w:spacing w:beforeAutospacing="0" w:afterAutospacing="0" w:line="515" w:lineRule="atLeast"/>
        <w:jc w:val="both"/>
        <w:rPr>
          <w:rFonts w:ascii="Times New Roman" w:eastAsia="方正黑体_GBK" w:hAnsi="Times New Roman"/>
          <w:color w:val="000000"/>
          <w:sz w:val="32"/>
          <w:szCs w:val="32"/>
          <w:shd w:val="clear" w:color="auto" w:fill="FFFFFF"/>
        </w:rPr>
      </w:pPr>
      <w:r>
        <w:rPr>
          <w:rFonts w:ascii="Times New Roman" w:eastAsia="方正黑体_GBK" w:hAnsi="Times New Roman"/>
          <w:color w:val="000000"/>
          <w:sz w:val="32"/>
          <w:szCs w:val="32"/>
          <w:shd w:val="clear" w:color="auto" w:fill="FFFFFF"/>
        </w:rPr>
        <w:t>办理条件</w:t>
      </w:r>
    </w:p>
    <w:p w:rsidR="00846BF1" w:rsidRDefault="00C26203">
      <w:pPr>
        <w:overflowPunct w:val="0"/>
        <w:adjustRightInd w:val="0"/>
        <w:snapToGrid w:val="0"/>
        <w:spacing w:line="579" w:lineRule="exact"/>
        <w:ind w:firstLine="48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kern w:val="32"/>
          <w:sz w:val="32"/>
          <w:szCs w:val="32"/>
        </w:rPr>
        <w:t>申请最低生活保障以家庭为单位，由申请家庭确定一名共同生活的家庭成员作为申请人，向其户籍所在街道办事处提出申请，也可通过</w:t>
      </w:r>
      <w:r>
        <w:rPr>
          <w:rFonts w:ascii="Times New Roman" w:eastAsia="方正仿宋_GBK" w:hAnsi="Times New Roman" w:cs="Times New Roman"/>
          <w:color w:val="000000"/>
          <w:kern w:val="32"/>
          <w:sz w:val="32"/>
          <w:szCs w:val="32"/>
        </w:rPr>
        <w:t>“</w:t>
      </w:r>
      <w:r>
        <w:rPr>
          <w:rFonts w:ascii="Times New Roman" w:eastAsia="方正仿宋_GBK" w:hAnsi="Times New Roman" w:cs="Times New Roman"/>
          <w:color w:val="000000"/>
          <w:kern w:val="32"/>
          <w:sz w:val="32"/>
          <w:szCs w:val="32"/>
        </w:rPr>
        <w:t>愉悦救助通</w:t>
      </w:r>
      <w:r>
        <w:rPr>
          <w:rFonts w:ascii="Times New Roman" w:eastAsia="方正仿宋_GBK" w:hAnsi="Times New Roman" w:cs="Times New Roman"/>
          <w:color w:val="000000"/>
          <w:kern w:val="32"/>
          <w:sz w:val="32"/>
          <w:szCs w:val="32"/>
        </w:rPr>
        <w:t>”</w:t>
      </w:r>
      <w:r>
        <w:rPr>
          <w:rFonts w:ascii="Times New Roman" w:eastAsia="方正仿宋_GBK" w:hAnsi="Times New Roman" w:cs="Times New Roman"/>
          <w:color w:val="000000"/>
          <w:kern w:val="32"/>
          <w:sz w:val="32"/>
          <w:szCs w:val="32"/>
        </w:rPr>
        <w:t>网上提交申请。</w:t>
      </w:r>
      <w:r>
        <w:rPr>
          <w:rFonts w:ascii="Times New Roman" w:eastAsia="方正仿宋_GBK" w:hAnsi="Times New Roman" w:cs="Times New Roman"/>
          <w:color w:val="000000"/>
          <w:sz w:val="32"/>
          <w:szCs w:val="32"/>
          <w:shd w:val="clear" w:color="auto" w:fill="FFFFFF"/>
        </w:rPr>
        <w:t>已成年残疾人和重病患者（不含在校学生）可与父母分户申请低保；家庭人均收入超过但低于低保保障</w:t>
      </w:r>
      <w:r>
        <w:rPr>
          <w:rFonts w:ascii="Times New Roman" w:eastAsia="方正仿宋_GBK" w:hAnsi="Times New Roman" w:cs="Times New Roman"/>
          <w:color w:val="000000"/>
          <w:sz w:val="32"/>
          <w:szCs w:val="32"/>
          <w:shd w:val="clear" w:color="auto" w:fill="FFFFFF"/>
        </w:rPr>
        <w:t>1.5</w:t>
      </w:r>
      <w:r>
        <w:rPr>
          <w:rFonts w:ascii="Times New Roman" w:eastAsia="方正仿宋_GBK" w:hAnsi="Times New Roman" w:cs="Times New Roman"/>
          <w:color w:val="000000"/>
          <w:sz w:val="32"/>
          <w:szCs w:val="32"/>
          <w:shd w:val="clear" w:color="auto" w:fill="FFFFFF"/>
        </w:rPr>
        <w:t>倍的低保边缘家庭中的重残人员，重病患者等特殊困难人员，按照</w:t>
      </w:r>
      <w:r>
        <w:rPr>
          <w:rFonts w:ascii="Times New Roman" w:eastAsia="方正仿宋_GBK" w:hAnsi="Times New Roman" w:cs="Times New Roman"/>
          <w:color w:val="000000"/>
          <w:sz w:val="32"/>
          <w:szCs w:val="32"/>
          <w:shd w:val="clear" w:color="auto" w:fill="FFFFFF"/>
        </w:rPr>
        <w:t>“</w:t>
      </w:r>
      <w:r>
        <w:rPr>
          <w:rFonts w:ascii="Times New Roman" w:eastAsia="方正仿宋_GBK" w:hAnsi="Times New Roman" w:cs="Times New Roman"/>
          <w:color w:val="000000"/>
          <w:sz w:val="32"/>
          <w:szCs w:val="32"/>
          <w:shd w:val="clear" w:color="auto" w:fill="FFFFFF"/>
        </w:rPr>
        <w:t>单人户</w:t>
      </w:r>
      <w:r>
        <w:rPr>
          <w:rFonts w:ascii="Times New Roman" w:eastAsia="方正仿宋_GBK" w:hAnsi="Times New Roman" w:cs="Times New Roman"/>
          <w:color w:val="000000"/>
          <w:sz w:val="32"/>
          <w:szCs w:val="32"/>
          <w:shd w:val="clear" w:color="auto" w:fill="FFFFFF"/>
        </w:rPr>
        <w:t>”</w:t>
      </w:r>
      <w:r>
        <w:rPr>
          <w:rFonts w:ascii="Times New Roman" w:eastAsia="方正仿宋_GBK" w:hAnsi="Times New Roman" w:cs="Times New Roman"/>
          <w:color w:val="000000"/>
          <w:sz w:val="32"/>
          <w:szCs w:val="32"/>
          <w:shd w:val="clear" w:color="auto" w:fill="FFFFFF"/>
        </w:rPr>
        <w:t>申请低保。</w:t>
      </w:r>
      <w:r>
        <w:rPr>
          <w:rFonts w:ascii="Times New Roman" w:eastAsia="方正仿宋_GBK" w:hAnsi="Times New Roman" w:cs="Times New Roman"/>
          <w:color w:val="000000"/>
          <w:kern w:val="32"/>
          <w:sz w:val="32"/>
          <w:szCs w:val="32"/>
        </w:rPr>
        <w:t>共同生活的家庭成员户籍所在地不一致的，应当由其中一个户籍所在地与经常居住地一致的家庭成员向其户籍所在地提出申请；共同生活的家庭成员户籍所在地与经常居住地均不一致的，可由任一家庭成员向其户籍所在地提出申请。</w:t>
      </w:r>
    </w:p>
    <w:p w:rsidR="00846BF1" w:rsidRDefault="00C26203">
      <w:pPr>
        <w:pStyle w:val="a4"/>
        <w:widowControl/>
        <w:shd w:val="clear" w:color="auto" w:fill="FFFFFF"/>
        <w:spacing w:beforeAutospacing="0" w:afterAutospacing="0" w:line="515" w:lineRule="atLeast"/>
        <w:ind w:firstLineChars="200" w:firstLine="640"/>
        <w:jc w:val="both"/>
        <w:rPr>
          <w:rFonts w:ascii="Times New Roman" w:eastAsia="方正黑体_GBK" w:hAnsi="Times New Roman"/>
          <w:color w:val="000000"/>
          <w:sz w:val="32"/>
          <w:szCs w:val="32"/>
          <w:shd w:val="clear" w:color="auto" w:fill="FFFFFF"/>
        </w:rPr>
      </w:pPr>
      <w:r>
        <w:rPr>
          <w:rFonts w:ascii="Times New Roman" w:eastAsia="方正黑体_GBK" w:hAnsi="Times New Roman"/>
          <w:color w:val="000000"/>
          <w:sz w:val="32"/>
          <w:szCs w:val="32"/>
          <w:shd w:val="clear" w:color="auto" w:fill="FFFFFF"/>
        </w:rPr>
        <w:t>二、办理材料</w:t>
      </w:r>
    </w:p>
    <w:p w:rsidR="00846BF1" w:rsidRDefault="00C26203">
      <w:pPr>
        <w:overflowPunct w:val="0"/>
        <w:adjustRightInd w:val="0"/>
        <w:snapToGrid w:val="0"/>
        <w:spacing w:line="579" w:lineRule="exact"/>
        <w:ind w:firstLineChars="200" w:firstLine="640"/>
        <w:rPr>
          <w:rFonts w:ascii="Times New Roman" w:eastAsia="方正仿宋_GBK" w:hAnsi="Times New Roman" w:cs="Times New Roman"/>
          <w:color w:val="000000"/>
          <w:kern w:val="32"/>
          <w:sz w:val="32"/>
          <w:szCs w:val="32"/>
          <w:u w:val="single"/>
        </w:rPr>
      </w:pPr>
      <w:r>
        <w:rPr>
          <w:rFonts w:ascii="Times New Roman" w:eastAsia="方正仿宋_GBK" w:hAnsi="Times New Roman" w:cs="Times New Roman"/>
          <w:color w:val="000000"/>
          <w:kern w:val="32"/>
          <w:sz w:val="32"/>
          <w:szCs w:val="32"/>
        </w:rPr>
        <w:t>申请最低生活保障，共同生活的家庭成员及其法定赡养（抚养、扶养）义务人应当履行以下义务：</w:t>
      </w:r>
    </w:p>
    <w:p w:rsidR="00846BF1" w:rsidRDefault="00C26203">
      <w:pPr>
        <w:overflowPunct w:val="0"/>
        <w:adjustRightInd w:val="0"/>
        <w:snapToGrid w:val="0"/>
        <w:spacing w:line="579" w:lineRule="exact"/>
        <w:rPr>
          <w:rFonts w:ascii="Times New Roman" w:eastAsia="方正仿宋_GBK" w:hAnsi="Times New Roman" w:cs="Times New Roman"/>
          <w:color w:val="000000"/>
          <w:kern w:val="32"/>
          <w:sz w:val="32"/>
          <w:szCs w:val="32"/>
          <w:u w:val="single"/>
        </w:rPr>
      </w:pPr>
      <w:r>
        <w:rPr>
          <w:rFonts w:ascii="Times New Roman" w:eastAsia="方正仿宋_GBK" w:hAnsi="Times New Roman" w:cs="Times New Roman"/>
          <w:color w:val="000000"/>
          <w:kern w:val="32"/>
          <w:sz w:val="32"/>
          <w:szCs w:val="32"/>
        </w:rPr>
        <w:t xml:space="preserve">    1.</w:t>
      </w:r>
      <w:r>
        <w:rPr>
          <w:rFonts w:ascii="Times New Roman" w:eastAsia="方正仿宋_GBK" w:hAnsi="Times New Roman" w:cs="Times New Roman"/>
          <w:color w:val="000000"/>
          <w:kern w:val="32"/>
          <w:sz w:val="32"/>
          <w:szCs w:val="32"/>
        </w:rPr>
        <w:t>按规定提交相关申请材料；</w:t>
      </w:r>
    </w:p>
    <w:p w:rsidR="00846BF1" w:rsidRDefault="00C26203">
      <w:pPr>
        <w:overflowPunct w:val="0"/>
        <w:adjustRightInd w:val="0"/>
        <w:snapToGrid w:val="0"/>
        <w:spacing w:line="579" w:lineRule="exact"/>
        <w:rPr>
          <w:rFonts w:ascii="Times New Roman" w:eastAsia="方正仿宋_GBK" w:hAnsi="Times New Roman" w:cs="Times New Roman"/>
          <w:color w:val="000000"/>
          <w:kern w:val="32"/>
          <w:sz w:val="32"/>
          <w:szCs w:val="32"/>
        </w:rPr>
      </w:pPr>
      <w:r>
        <w:rPr>
          <w:rFonts w:ascii="Times New Roman" w:eastAsia="方正仿宋_GBK" w:hAnsi="Times New Roman" w:cs="Times New Roman"/>
          <w:color w:val="000000"/>
          <w:kern w:val="32"/>
          <w:sz w:val="32"/>
          <w:szCs w:val="32"/>
        </w:rPr>
        <w:t xml:space="preserve">    2.</w:t>
      </w:r>
      <w:r>
        <w:rPr>
          <w:rFonts w:ascii="Times New Roman" w:eastAsia="方正仿宋_GBK" w:hAnsi="Times New Roman" w:cs="Times New Roman"/>
          <w:color w:val="000000"/>
          <w:kern w:val="32"/>
          <w:sz w:val="32"/>
          <w:szCs w:val="32"/>
        </w:rPr>
        <w:t>承诺所提供的信息真实、有效、完整；</w:t>
      </w:r>
    </w:p>
    <w:p w:rsidR="00846BF1" w:rsidRDefault="00C26203">
      <w:pPr>
        <w:overflowPunct w:val="0"/>
        <w:adjustRightInd w:val="0"/>
        <w:snapToGrid w:val="0"/>
        <w:spacing w:line="579" w:lineRule="exact"/>
        <w:rPr>
          <w:rFonts w:ascii="Times New Roman" w:eastAsia="方正仿宋_GBK" w:hAnsi="Times New Roman" w:cs="Times New Roman"/>
          <w:color w:val="000000"/>
          <w:kern w:val="32"/>
          <w:sz w:val="32"/>
          <w:szCs w:val="32"/>
        </w:rPr>
      </w:pPr>
      <w:r>
        <w:rPr>
          <w:rFonts w:ascii="Times New Roman" w:eastAsia="方正仿宋_GBK" w:hAnsi="Times New Roman" w:cs="Times New Roman"/>
          <w:color w:val="000000"/>
          <w:kern w:val="32"/>
          <w:sz w:val="32"/>
          <w:szCs w:val="32"/>
        </w:rPr>
        <w:t xml:space="preserve">    3.</w:t>
      </w:r>
      <w:r>
        <w:rPr>
          <w:rFonts w:ascii="Times New Roman" w:eastAsia="方正仿宋_GBK" w:hAnsi="Times New Roman" w:cs="Times New Roman"/>
          <w:color w:val="000000"/>
          <w:kern w:val="32"/>
          <w:sz w:val="32"/>
          <w:szCs w:val="32"/>
        </w:rPr>
        <w:t>履行授权核对其家庭经济状况的相关手续；</w:t>
      </w:r>
    </w:p>
    <w:p w:rsidR="00846BF1" w:rsidRDefault="00C26203">
      <w:pPr>
        <w:pStyle w:val="Default"/>
        <w:overflowPunct w:val="0"/>
        <w:snapToGrid w:val="0"/>
        <w:spacing w:line="579" w:lineRule="exact"/>
        <w:ind w:firstLine="640"/>
        <w:rPr>
          <w:rFonts w:ascii="Times New Roman" w:eastAsia="方正仿宋_GBK" w:cs="Times New Roman"/>
          <w:kern w:val="32"/>
          <w:sz w:val="32"/>
          <w:szCs w:val="32"/>
        </w:rPr>
      </w:pPr>
      <w:r>
        <w:rPr>
          <w:rFonts w:ascii="Times New Roman" w:eastAsia="方正仿宋_GBK" w:cs="Times New Roman"/>
          <w:kern w:val="32"/>
          <w:sz w:val="32"/>
          <w:szCs w:val="32"/>
        </w:rPr>
        <w:t>4.</w:t>
      </w:r>
      <w:r>
        <w:rPr>
          <w:rFonts w:ascii="Times New Roman" w:eastAsia="方正仿宋_GBK" w:cs="Times New Roman"/>
          <w:kern w:val="32"/>
          <w:sz w:val="32"/>
          <w:szCs w:val="32"/>
        </w:rPr>
        <w:t>积极配合开展家庭经济状况调查。</w:t>
      </w:r>
    </w:p>
    <w:p w:rsidR="00846BF1" w:rsidRDefault="00C26203">
      <w:pPr>
        <w:pStyle w:val="Default"/>
        <w:overflowPunct w:val="0"/>
        <w:snapToGrid w:val="0"/>
        <w:spacing w:line="579" w:lineRule="exact"/>
        <w:ind w:firstLine="640"/>
        <w:rPr>
          <w:rFonts w:ascii="Times New Roman" w:eastAsia="方正黑体_GBK" w:cs="Times New Roman"/>
          <w:sz w:val="32"/>
          <w:szCs w:val="32"/>
          <w:shd w:val="clear" w:color="auto" w:fill="FFFFFF"/>
        </w:rPr>
      </w:pPr>
      <w:r>
        <w:rPr>
          <w:rFonts w:ascii="Times New Roman" w:eastAsia="方正黑体_GBK" w:cs="Times New Roman"/>
          <w:sz w:val="32"/>
          <w:szCs w:val="32"/>
          <w:shd w:val="clear" w:color="auto" w:fill="FFFFFF"/>
        </w:rPr>
        <w:t>三、办理流程</w:t>
      </w:r>
    </w:p>
    <w:p w:rsidR="00846BF1" w:rsidRDefault="00C26203">
      <w:pPr>
        <w:snapToGrid w:val="0"/>
        <w:spacing w:before="144"/>
        <w:jc w:val="center"/>
        <w:rPr>
          <w:rFonts w:ascii="Times New Roman" w:eastAsia="方正小标宋_GBK" w:hAnsi="Times New Roman" w:cs="Times New Roman"/>
          <w:sz w:val="36"/>
          <w:szCs w:val="36"/>
        </w:rPr>
      </w:pPr>
      <w:r>
        <w:rPr>
          <w:rFonts w:ascii="Times New Roman" w:eastAsia="方正小标宋_GBK" w:hAnsi="Times New Roman" w:cs="Times New Roman"/>
          <w:sz w:val="36"/>
          <w:szCs w:val="36"/>
        </w:rPr>
        <w:lastRenderedPageBreak/>
        <w:t>重庆市渝中区最低生活保障申请审核确认流程图</w:t>
      </w:r>
    </w:p>
    <w:p w:rsidR="00846BF1" w:rsidRDefault="00C26203">
      <w:pPr>
        <w:rPr>
          <w:rFonts w:ascii="Times New Roman" w:eastAsia="方正仿宋_GBK" w:hAnsi="Times New Roman" w:cs="Times New Roman"/>
        </w:rPr>
      </w:pPr>
      <w:r>
        <w:rPr>
          <w:rFonts w:ascii="Times New Roman" w:hAnsi="Times New Roman" w:cs="Times New Roman"/>
          <w:noProof/>
          <w:sz w:val="24"/>
        </w:rPr>
        <mc:AlternateContent>
          <mc:Choice Requires="wps">
            <w:drawing>
              <wp:anchor distT="0" distB="0" distL="114300" distR="114300" simplePos="0" relativeHeight="251665408" behindDoc="0" locked="0" layoutInCell="1" allowOverlap="1">
                <wp:simplePos x="0" y="0"/>
                <wp:positionH relativeFrom="column">
                  <wp:posOffset>2153285</wp:posOffset>
                </wp:positionH>
                <wp:positionV relativeFrom="paragraph">
                  <wp:posOffset>146050</wp:posOffset>
                </wp:positionV>
                <wp:extent cx="1440180" cy="314960"/>
                <wp:effectExtent l="4445" t="4445" r="18415" b="15875"/>
                <wp:wrapNone/>
                <wp:docPr id="11" name="自选图形 51"/>
                <wp:cNvGraphicFramePr/>
                <a:graphic xmlns:a="http://schemas.openxmlformats.org/drawingml/2006/main">
                  <a:graphicData uri="http://schemas.microsoft.com/office/word/2010/wordprocessingShape">
                    <wps:wsp>
                      <wps:cNvSpPr/>
                      <wps:spPr>
                        <a:xfrm>
                          <a:off x="3161665" y="2608580"/>
                          <a:ext cx="1440180" cy="31496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sidR="00846BF1" w:rsidRDefault="00C26203">
                            <w:pPr>
                              <w:jc w:val="center"/>
                              <w:rPr>
                                <w:rFonts w:ascii="黑体" w:eastAsia="黑体"/>
                                <w:b/>
                              </w:rPr>
                            </w:pPr>
                            <w:r>
                              <w:rPr>
                                <w:rFonts w:ascii="黑体" w:eastAsia="黑体" w:hint="eastAsia"/>
                                <w:b/>
                              </w:rPr>
                              <w:t>家庭成员申请</w:t>
                            </w:r>
                          </w:p>
                        </w:txbxContent>
                      </wps:txbx>
                      <wps:bodyPr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自选图形 51" o:spid="_x0000_s1026" type="#_x0000_t176" style="position:absolute;left:0;text-align:left;margin-left:169.55pt;margin-top:11.5pt;width:113.4pt;height:24.8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">
                <v:textbox>
                  <w:txbxContent>
                    <w:p w:rsidR="00846BF1" w:rsidRDefault="00C26203">
                      <w:pPr>
                        <w:jc w:val="center"/>
                        <w:rPr>
                          <w:rFonts w:ascii="黑体" w:eastAsia="黑体"/>
                          <w:b/>
                        </w:rPr>
                      </w:pPr>
                      <w:r>
                        <w:rPr>
                          <w:rFonts w:ascii="黑体" w:eastAsia="黑体" w:hint="eastAsia"/>
                          <w:b/>
                        </w:rPr>
                        <w:t>家庭成员申请</w:t>
                      </w:r>
                    </w:p>
                  </w:txbxContent>
                </v:textbox>
              </v:shape>
            </w:pict>
          </mc:Fallback>
        </mc:AlternateContent>
      </w:r>
    </w:p>
    <w:p w:rsidR="00846BF1" w:rsidRDefault="00C26203">
      <w:pPr>
        <w:rPr>
          <w:rFonts w:ascii="Times New Roman" w:eastAsia="方正仿宋_GBK" w:hAnsi="Times New Roman" w:cs="Times New Roman"/>
        </w:rPr>
      </w:pPr>
      <w:r>
        <w:rPr>
          <w:rFonts w:ascii="Times New Roman" w:hAnsi="Times New Roman" w:cs="Times New Roman"/>
          <w:noProof/>
        </w:rPr>
        <mc:AlternateContent>
          <mc:Choice Requires="wps">
            <w:drawing>
              <wp:anchor distT="0" distB="0" distL="114300" distR="114300" simplePos="0" relativeHeight="251678720" behindDoc="0" locked="0" layoutInCell="1" allowOverlap="1">
                <wp:simplePos x="0" y="0"/>
                <wp:positionH relativeFrom="column">
                  <wp:posOffset>3469640</wp:posOffset>
                </wp:positionH>
                <wp:positionV relativeFrom="paragraph">
                  <wp:posOffset>105410</wp:posOffset>
                </wp:positionV>
                <wp:extent cx="179705" cy="3959860"/>
                <wp:effectExtent l="0" t="38100" r="1450975" b="10160"/>
                <wp:wrapNone/>
                <wp:docPr id="82" name="肘形连接符 82"/>
                <wp:cNvGraphicFramePr/>
                <a:graphic xmlns:a="http://schemas.openxmlformats.org/drawingml/2006/main">
                  <a:graphicData uri="http://schemas.microsoft.com/office/word/2010/wordprocessingShape">
                    <wps:wsp>
                      <wps:cNvCnPr/>
                      <wps:spPr>
                        <a:xfrm flipV="1">
                          <a:off x="4422140" y="2766060"/>
                          <a:ext cx="179705" cy="3959860"/>
                        </a:xfrm>
                        <a:prstGeom prst="bentConnector3">
                          <a:avLst>
                            <a:gd name="adj1" fmla="val 897526"/>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3D62182" id="_x0000_t34" coordsize="21600,21600" o:spt="34" o:oned="t" adj="10800" path="m,l@0,0@0,21600,21600,21600e" filled="f">
                <v:stroke joinstyle="miter"/>
                <v:formulas>
                  <v:f eqn="val #0"/>
                </v:formulas>
                <v:path arrowok="t" fillok="f" o:connecttype="none"/>
                <v:handles>
                  <v:h position="#0,center"/>
                </v:handles>
                <o:lock v:ext="edit" shapetype="t"/>
              </v:shapetype>
              <v:shape id="肘形连接符 82" o:spid="_x0000_s1026" type="#_x0000_t34" style="position:absolute;left:0;text-align:left;margin-left:273.2pt;margin-top:8.3pt;width:14.15pt;height:311.8pt;flip:y;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" adj="193866" strokecolor="black [3213]" strokeweight="1pt">
                <v:stroke endarrow="block"/>
              </v:shape>
            </w:pict>
          </mc:Fallback>
        </mc:AlternateContent>
      </w:r>
      <w:r>
        <w:rPr>
          <w:rFonts w:ascii="Times New Roman" w:hAnsi="Times New Roman" w:cs="Times New Roman"/>
          <w:noProof/>
        </w:rPr>
        <mc:AlternateContent>
          <mc:Choice Requires="wps">
            <w:drawing>
              <wp:anchor distT="0" distB="0" distL="114300" distR="114300" simplePos="0" relativeHeight="251679744" behindDoc="0" locked="0" layoutInCell="1" allowOverlap="1">
                <wp:simplePos x="0" y="0"/>
                <wp:positionH relativeFrom="column">
                  <wp:posOffset>3593465</wp:posOffset>
                </wp:positionH>
                <wp:positionV relativeFrom="paragraph">
                  <wp:posOffset>119380</wp:posOffset>
                </wp:positionV>
                <wp:extent cx="801370" cy="2037080"/>
                <wp:effectExtent l="0" t="0" r="52070" b="20320"/>
                <wp:wrapNone/>
                <wp:docPr id="83" name="肘形连接符 83"/>
                <wp:cNvGraphicFramePr/>
                <a:graphic xmlns:a="http://schemas.openxmlformats.org/drawingml/2006/main">
                  <a:graphicData uri="http://schemas.microsoft.com/office/word/2010/wordprocessingShape">
                    <wps:wsp>
                      <wps:cNvCnPr/>
                      <wps:spPr>
                        <a:xfrm flipV="1">
                          <a:off x="4601845" y="2765425"/>
                          <a:ext cx="801370" cy="2037080"/>
                        </a:xfrm>
                        <a:prstGeom prst="bentConnector2">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73294CE" id="_x0000_t33" coordsize="21600,21600" o:spt="33" o:oned="t" path="m,l21600,r,21600e" filled="f">
                <v:stroke joinstyle="miter"/>
                <v:path arrowok="t" fillok="f" o:connecttype="none"/>
                <o:lock v:ext="edit" shapetype="t"/>
              </v:shapetype>
              <v:shape id="肘形连接符 83" o:spid="_x0000_s1026" type="#_x0000_t33" style="position:absolute;left:0;text-align:left;margin-left:282.95pt;margin-top:9.4pt;width:63.1pt;height:160.4pt;flip:y;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" strokecolor="black [3213]" strokeweight="1pt">
                <v:stroke endarrow="block"/>
              </v:shape>
            </w:pict>
          </mc:Fallback>
        </mc:AlternateContent>
      </w:r>
      <w:r>
        <w:rPr>
          <w:rFonts w:ascii="Times New Roman" w:hAnsi="Times New Roman" w:cs="Times New Roman"/>
          <w:noProof/>
        </w:rPr>
        <mc:AlternateContent>
          <mc:Choice Requires="wps">
            <w:drawing>
              <wp:anchor distT="0" distB="0" distL="114300" distR="114300" simplePos="0" relativeHeight="251676672" behindDoc="0" locked="0" layoutInCell="1" allowOverlap="1">
                <wp:simplePos x="0" y="0"/>
                <wp:positionH relativeFrom="column">
                  <wp:posOffset>2152650</wp:posOffset>
                </wp:positionH>
                <wp:positionV relativeFrom="paragraph">
                  <wp:posOffset>119380</wp:posOffset>
                </wp:positionV>
                <wp:extent cx="3175" cy="780415"/>
                <wp:effectExtent l="1352550" t="38100" r="635" b="19685"/>
                <wp:wrapNone/>
                <wp:docPr id="76" name="肘形连接符 76"/>
                <wp:cNvGraphicFramePr/>
                <a:graphic xmlns:a="http://schemas.openxmlformats.org/drawingml/2006/main">
                  <a:graphicData uri="http://schemas.microsoft.com/office/word/2010/wordprocessingShape">
                    <wps:wsp>
                      <wps:cNvCnPr/>
                      <wps:spPr>
                        <a:xfrm rot="10800000">
                          <a:off x="3161030" y="2765425"/>
                          <a:ext cx="3175" cy="780415"/>
                        </a:xfrm>
                        <a:prstGeom prst="bentConnector3">
                          <a:avLst>
                            <a:gd name="adj1" fmla="val 42500000"/>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0DE73BC" id="肘形连接符 76" o:spid="_x0000_s1026" type="#_x0000_t34" style="position:absolute;left:0;text-align:left;margin-left:169.5pt;margin-top:9.4pt;width:.25pt;height:61.45pt;rotation:18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" adj="9180000" strokecolor="black [3213]" strokeweight="1pt">
                <v:stroke endarrow="block"/>
              </v:shape>
            </w:pict>
          </mc:Fallback>
        </mc:AlternateContent>
      </w:r>
    </w:p>
    <w:p w:rsidR="00846BF1" w:rsidRDefault="00C26203">
      <w:pPr>
        <w:rPr>
          <w:rFonts w:ascii="Times New Roman" w:eastAsia="方正仿宋_GBK" w:hAnsi="Times New Roman" w:cs="Times New Roman"/>
        </w:rPr>
      </w:pPr>
      <w:r>
        <w:rPr>
          <w:rFonts w:ascii="Times New Roman" w:hAnsi="Times New Roman" w:cs="Times New Roman"/>
          <w:noProof/>
        </w:rPr>
        <mc:AlternateContent>
          <mc:Choice Requires="wps">
            <w:drawing>
              <wp:anchor distT="0" distB="0" distL="114300" distR="114300" simplePos="0" relativeHeight="251671552" behindDoc="0" locked="0" layoutInCell="1" allowOverlap="1">
                <wp:simplePos x="0" y="0"/>
                <wp:positionH relativeFrom="column">
                  <wp:posOffset>2873375</wp:posOffset>
                </wp:positionH>
                <wp:positionV relativeFrom="paragraph">
                  <wp:posOffset>93980</wp:posOffset>
                </wp:positionV>
                <wp:extent cx="635" cy="384175"/>
                <wp:effectExtent l="37465" t="0" r="38100" b="12065"/>
                <wp:wrapNone/>
                <wp:docPr id="67" name="直接箭头连接符 67"/>
                <wp:cNvGraphicFramePr/>
                <a:graphic xmlns:a="http://schemas.openxmlformats.org/drawingml/2006/main">
                  <a:graphicData uri="http://schemas.microsoft.com/office/word/2010/wordprocessingShape">
                    <wps:wsp>
                      <wps:cNvCnPr/>
                      <wps:spPr>
                        <a:xfrm>
                          <a:off x="3881755" y="2923540"/>
                          <a:ext cx="635" cy="384175"/>
                        </a:xfrm>
                        <a:prstGeom prst="straightConnector1">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361DEF0" id="_x0000_t32" coordsize="21600,21600" o:spt="32" o:oned="t" path="m,l21600,21600e" filled="f">
                <v:path arrowok="t" fillok="f" o:connecttype="none"/>
                <o:lock v:ext="edit" shapetype="t"/>
              </v:shapetype>
              <v:shape id="直接箭头连接符 67" o:spid="_x0000_s1026" type="#_x0000_t32" style="position:absolute;left:0;text-align:left;margin-left:226.25pt;margin-top:7.4pt;width:.05pt;height:30.2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" strokecolor="black [3213]" strokeweight="1pt">
                <v:stroke endarrow="block" joinstyle="miter"/>
              </v:shape>
            </w:pict>
          </mc:Fallback>
        </mc:AlternateContent>
      </w:r>
      <w:r>
        <w:rPr>
          <w:rFonts w:ascii="Times New Roman" w:eastAsia="方正仿宋_GBK" w:hAnsi="Times New Roman" w:cs="Times New Roman"/>
          <w:noProof/>
        </w:rPr>
        <mc:AlternateContent>
          <mc:Choice Requires="wps">
            <w:drawing>
              <wp:anchor distT="0" distB="0" distL="114300" distR="114300" simplePos="0" relativeHeight="251663360" behindDoc="0" locked="0" layoutInCell="1" allowOverlap="1">
                <wp:simplePos x="0" y="0"/>
                <wp:positionH relativeFrom="column">
                  <wp:posOffset>2821305</wp:posOffset>
                </wp:positionH>
                <wp:positionV relativeFrom="paragraph">
                  <wp:posOffset>86360</wp:posOffset>
                </wp:positionV>
                <wp:extent cx="1001395" cy="353060"/>
                <wp:effectExtent l="0" t="0" r="4445" b="12700"/>
                <wp:wrapNone/>
                <wp:docPr id="10" name="文本框 57"/>
                <wp:cNvGraphicFramePr/>
                <a:graphic xmlns:a="http://schemas.openxmlformats.org/drawingml/2006/main">
                  <a:graphicData uri="http://schemas.microsoft.com/office/word/2010/wordprocessingShape">
                    <wps:wsp>
                      <wps:cNvSpPr txBox="1"/>
                      <wps:spPr>
                        <a:xfrm>
                          <a:off x="0" y="0"/>
                          <a:ext cx="1001395" cy="353060"/>
                        </a:xfrm>
                        <a:prstGeom prst="rect">
                          <a:avLst/>
                        </a:prstGeom>
                        <a:solidFill>
                          <a:srgbClr val="FFFFFF"/>
                        </a:solidFill>
                        <a:ln>
                          <a:noFill/>
                        </a:ln>
                      </wps:spPr>
                      <wps:txbx>
                        <w:txbxContent>
                          <w:p w:rsidR="00846BF1" w:rsidRDefault="00846BF1">
                            <w:pPr>
                              <w:spacing w:line="0" w:lineRule="atLeast"/>
                              <w:rPr>
                                <w:sz w:val="15"/>
                                <w:szCs w:val="15"/>
                              </w:rPr>
                            </w:pP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57" o:spid="_x0000_s1027" type="#_x0000_t202" style="position:absolute;left:0;text-align:left;margin-left:222.15pt;margin-top:6.8pt;width:78.85pt;height:27.8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" stroked="f">
                <v:textbox>
                  <w:txbxContent>
                    <w:p w:rsidR="00846BF1" w:rsidRDefault="00846BF1">
                      <w:pPr>
                        <w:spacing w:line="0" w:lineRule="atLeast"/>
                        <w:rPr>
                          <w:sz w:val="15"/>
                          <w:szCs w:val="15"/>
                        </w:rPr>
                      </w:pPr>
                    </w:p>
                  </w:txbxContent>
                </v:textbox>
              </v:shape>
            </w:pict>
          </mc:Fallback>
        </mc:AlternateContent>
      </w:r>
    </w:p>
    <w:p w:rsidR="00846BF1" w:rsidRDefault="00C26203">
      <w:pPr>
        <w:rPr>
          <w:rFonts w:ascii="Times New Roman" w:eastAsia="方正仿宋_GBK" w:hAnsi="Times New Roman" w:cs="Times New Roman"/>
        </w:rPr>
      </w:pPr>
      <w:r>
        <w:rPr>
          <w:rFonts w:ascii="Times New Roman" w:hAnsi="Times New Roman" w:cs="Times New Roman"/>
          <w:noProof/>
        </w:rPr>
        <mc:AlternateContent>
          <mc:Choice Requires="wpg">
            <w:drawing>
              <wp:anchor distT="0" distB="0" distL="114300" distR="114300" simplePos="0" relativeHeight="251675648" behindDoc="0" locked="0" layoutInCell="1" allowOverlap="1">
                <wp:simplePos x="0" y="0"/>
                <wp:positionH relativeFrom="column">
                  <wp:posOffset>3715385</wp:posOffset>
                </wp:positionH>
                <wp:positionV relativeFrom="paragraph">
                  <wp:posOffset>180340</wp:posOffset>
                </wp:positionV>
                <wp:extent cx="680085" cy="2787650"/>
                <wp:effectExtent l="0" t="0" r="5715" b="1270"/>
                <wp:wrapNone/>
                <wp:docPr id="7" name="组合 7"/>
                <wp:cNvGraphicFramePr/>
                <a:graphic xmlns:a="http://schemas.openxmlformats.org/drawingml/2006/main">
                  <a:graphicData uri="http://schemas.microsoft.com/office/word/2010/wordprocessingGroup">
                    <wpg:wgp>
                      <wpg:cNvGrpSpPr/>
                      <wpg:grpSpPr>
                        <a:xfrm>
                          <a:off x="0" y="0"/>
                          <a:ext cx="680085" cy="2787650"/>
                          <a:chOff x="12418" y="5395"/>
                          <a:chExt cx="1071" cy="4390"/>
                        </a:xfrm>
                      </wpg:grpSpPr>
                      <wps:wsp>
                        <wps:cNvPr id="9" name="文本框 59"/>
                        <wps:cNvSpPr txBox="1"/>
                        <wps:spPr>
                          <a:xfrm>
                            <a:off x="12418" y="5395"/>
                            <a:ext cx="1069" cy="1716"/>
                          </a:xfrm>
                          <a:prstGeom prst="rect">
                            <a:avLst/>
                          </a:prstGeom>
                          <a:solidFill>
                            <a:srgbClr val="FFFFFF"/>
                          </a:solidFill>
                          <a:ln>
                            <a:noFill/>
                          </a:ln>
                        </wps:spPr>
                        <wps:txbx>
                          <w:txbxContent>
                            <w:p w:rsidR="00846BF1" w:rsidRDefault="00C26203">
                              <w:pPr>
                                <w:spacing w:line="240" w:lineRule="exact"/>
                                <w:jc w:val="left"/>
                                <w:rPr>
                                  <w:sz w:val="15"/>
                                  <w:szCs w:val="15"/>
                                </w:rPr>
                              </w:pPr>
                              <w:r>
                                <w:rPr>
                                  <w:rFonts w:hint="eastAsia"/>
                                  <w:sz w:val="15"/>
                                  <w:szCs w:val="15"/>
                                </w:rPr>
                                <w:t>经信息核对不符合低保认定办法规定的书面告知申请人</w:t>
                              </w:r>
                            </w:p>
                          </w:txbxContent>
                        </wps:txbx>
                        <wps:bodyPr vert="eaVert" upright="1"/>
                      </wps:wsp>
                      <wps:wsp>
                        <wps:cNvPr id="40" name="文本框 40"/>
                        <wps:cNvSpPr txBox="1"/>
                        <wps:spPr>
                          <a:xfrm>
                            <a:off x="12589" y="8036"/>
                            <a:ext cx="900" cy="1749"/>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846BF1" w:rsidRDefault="00C26203">
                              <w:pPr>
                                <w:jc w:val="left"/>
                                <w:rPr>
                                  <w:rFonts w:eastAsia="宋体"/>
                                </w:rPr>
                              </w:pPr>
                              <w:r>
                                <w:rPr>
                                  <w:rFonts w:hint="eastAsia"/>
                                  <w:sz w:val="15"/>
                                  <w:szCs w:val="15"/>
                                </w:rPr>
                                <w:t>经再次调查核实的申请</w:t>
                              </w:r>
                            </w:p>
                          </w:txbxContent>
                        </wps:txbx>
                        <wps:bodyPr rot="0" spcFirstLastPara="0" vertOverflow="overflow" horzOverflow="overflow" vert="eaVert" wrap="square" lIns="91440" tIns="45720" rIns="91440" bIns="45720" numCol="1" spcCol="0" rtlCol="0" fromWordArt="0" anchor="t" anchorCtr="0" forceAA="0" compatLnSpc="1">
                          <a:noAutofit/>
                        </wps:bodyPr>
                      </wps:wsp>
                    </wpg:wgp>
                  </a:graphicData>
                </a:graphic>
              </wp:anchor>
            </w:drawing>
          </mc:Choice>
          <mc:Fallback>
            <w:pict>
              <v:group id="组合 7" o:spid="_x0000_s1028" style="position:absolute;left:0;text-align:left;margin-left:292.55pt;margin-top:14.2pt;width:53.55pt;height:219.5pt;z-index:251675648" coordorigin="12418,5395" coordsize="1071,4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">
                <v:shape id="文本框 59" o:spid="_x0000_s1029" type="#_x0000_t202" style="position:absolute;left:12418;top:5395;width:1069;height:1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" stroked="f">
                  <v:textbox style="layout-flow:vertical-ideographic">
                    <w:txbxContent>
                      <w:p w:rsidR="00846BF1" w:rsidRDefault="00C26203">
                        <w:pPr>
                          <w:spacing w:line="240" w:lineRule="exact"/>
                          <w:jc w:val="left"/>
                          <w:rPr>
                            <w:sz w:val="15"/>
                            <w:szCs w:val="15"/>
                          </w:rPr>
                        </w:pPr>
                        <w:r>
                          <w:rPr>
                            <w:rFonts w:hint="eastAsia"/>
                            <w:sz w:val="15"/>
                            <w:szCs w:val="15"/>
                          </w:rPr>
                          <w:t>经信息核对不符合低保认定办法规定的书面告知申请人</w:t>
                        </w:r>
                      </w:p>
                    </w:txbxContent>
                  </v:textbox>
                </v:shape>
                <v:shape id="文本框 40" o:spid="_x0000_s1030" type="#_x0000_t202" style="position:absolute;left:12589;top:8036;width:900;height:1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" fillcolor="white [3201]" stroked="f" strokeweight=".5pt">
                  <v:textbox style="layout-flow:vertical-ideographic">
                    <w:txbxContent>
                      <w:p w:rsidR="00846BF1" w:rsidRDefault="00C26203">
                        <w:pPr>
                          <w:jc w:val="left"/>
                          <w:rPr>
                            <w:rFonts w:eastAsia="宋体"/>
                          </w:rPr>
                        </w:pPr>
                        <w:r>
                          <w:rPr>
                            <w:rFonts w:hint="eastAsia"/>
                            <w:sz w:val="15"/>
                            <w:szCs w:val="15"/>
                          </w:rPr>
                          <w:t>经再次调查核实的申请</w:t>
                        </w:r>
                      </w:p>
                    </w:txbxContent>
                  </v:textbox>
                </v:shape>
              </v:group>
            </w:pict>
          </mc:Fallback>
        </mc:AlternateContent>
      </w:r>
      <w:r>
        <w:rPr>
          <w:rFonts w:ascii="Times New Roman" w:eastAsia="方正仿宋_GBK" w:hAnsi="Times New Roman" w:cs="Times New Roman"/>
          <w:noProof/>
        </w:rPr>
        <mc:AlternateContent>
          <mc:Choice Requires="wps">
            <w:drawing>
              <wp:anchor distT="0" distB="0" distL="114300" distR="114300" simplePos="0" relativeHeight="251662336" behindDoc="0" locked="0" layoutInCell="1" allowOverlap="1">
                <wp:simplePos x="0" y="0"/>
                <wp:positionH relativeFrom="column">
                  <wp:posOffset>791210</wp:posOffset>
                </wp:positionH>
                <wp:positionV relativeFrom="paragraph">
                  <wp:posOffset>180340</wp:posOffset>
                </wp:positionV>
                <wp:extent cx="1280795" cy="352425"/>
                <wp:effectExtent l="0" t="0" r="14605" b="13335"/>
                <wp:wrapNone/>
                <wp:docPr id="6" name="文本框 60"/>
                <wp:cNvGraphicFramePr/>
                <a:graphic xmlns:a="http://schemas.openxmlformats.org/drawingml/2006/main">
                  <a:graphicData uri="http://schemas.microsoft.com/office/word/2010/wordprocessingShape">
                    <wps:wsp>
                      <wps:cNvSpPr txBox="1"/>
                      <wps:spPr>
                        <a:xfrm>
                          <a:off x="0" y="0"/>
                          <a:ext cx="1280795" cy="352425"/>
                        </a:xfrm>
                        <a:prstGeom prst="rect">
                          <a:avLst/>
                        </a:prstGeom>
                        <a:solidFill>
                          <a:srgbClr val="FFFFFF"/>
                        </a:solidFill>
                        <a:ln>
                          <a:noFill/>
                        </a:ln>
                      </wps:spPr>
                      <wps:txbx>
                        <w:txbxContent>
                          <w:p w:rsidR="00846BF1" w:rsidRDefault="00C26203">
                            <w:pPr>
                              <w:spacing w:line="0" w:lineRule="atLeast"/>
                              <w:rPr>
                                <w:rFonts w:eastAsia="宋体"/>
                                <w:sz w:val="15"/>
                                <w:szCs w:val="15"/>
                              </w:rPr>
                            </w:pPr>
                            <w:r>
                              <w:rPr>
                                <w:rFonts w:hint="eastAsia"/>
                                <w:sz w:val="15"/>
                                <w:szCs w:val="15"/>
                              </w:rPr>
                              <w:t>材料齐备，出具受理通知书</w:t>
                            </w:r>
                          </w:p>
                        </w:txbxContent>
                      </wps:txbx>
                      <wps:bodyPr upright="1"/>
                    </wps:wsp>
                  </a:graphicData>
                </a:graphic>
              </wp:anchor>
            </w:drawing>
          </mc:Choice>
          <mc:Fallback>
            <w:pict>
              <v:shape id="文本框 60" o:spid="_x0000_s1031" type="#_x0000_t202" style="position:absolute;left:0;text-align:left;margin-left:62.3pt;margin-top:14.2pt;width:100.85pt;height:27.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" stroked="f">
                <v:textbox>
                  <w:txbxContent>
                    <w:p w:rsidR="00846BF1" w:rsidRDefault="00C26203">
                      <w:pPr>
                        <w:spacing w:line="0" w:lineRule="atLeast"/>
                        <w:rPr>
                          <w:rFonts w:eastAsia="宋体"/>
                          <w:sz w:val="15"/>
                          <w:szCs w:val="15"/>
                        </w:rPr>
                      </w:pPr>
                      <w:r>
                        <w:rPr>
                          <w:rFonts w:hint="eastAsia"/>
                          <w:sz w:val="15"/>
                          <w:szCs w:val="15"/>
                        </w:rPr>
                        <w:t>材料齐备，出具受理通知书</w:t>
                      </w:r>
                    </w:p>
                  </w:txbxContent>
                </v:textbox>
              </v:shape>
            </w:pict>
          </mc:Fallback>
        </mc:AlternateContent>
      </w:r>
    </w:p>
    <w:p w:rsidR="00846BF1" w:rsidRDefault="00C26203">
      <w:pPr>
        <w:rPr>
          <w:rFonts w:ascii="Times New Roman" w:eastAsia="方正仿宋_GBK" w:hAnsi="Times New Roman" w:cs="Times New Roman"/>
        </w:rPr>
      </w:pPr>
      <w:r>
        <w:rPr>
          <w:rFonts w:ascii="Times New Roman" w:hAnsi="Times New Roman" w:cs="Times New Roman"/>
          <w:noProof/>
        </w:rPr>
        <mc:AlternateContent>
          <mc:Choice Requires="wps">
            <w:drawing>
              <wp:anchor distT="0" distB="0" distL="114300" distR="114300" simplePos="0" relativeHeight="251666432" behindDoc="0" locked="0" layoutInCell="1" allowOverlap="1">
                <wp:simplePos x="0" y="0"/>
                <wp:positionH relativeFrom="column">
                  <wp:posOffset>2153920</wp:posOffset>
                </wp:positionH>
                <wp:positionV relativeFrom="paragraph">
                  <wp:posOffset>111125</wp:posOffset>
                </wp:positionV>
                <wp:extent cx="1439545" cy="476885"/>
                <wp:effectExtent l="4445" t="4445" r="19050" b="6350"/>
                <wp:wrapNone/>
                <wp:docPr id="12" name="自选图形 61"/>
                <wp:cNvGraphicFramePr/>
                <a:graphic xmlns:a="http://schemas.openxmlformats.org/drawingml/2006/main">
                  <a:graphicData uri="http://schemas.microsoft.com/office/word/2010/wordprocessingShape">
                    <wps:wsp>
                      <wps:cNvSpPr/>
                      <wps:spPr>
                        <a:xfrm>
                          <a:off x="3162300" y="3307715"/>
                          <a:ext cx="1439545" cy="47688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sidR="00846BF1" w:rsidRDefault="00C26203">
                            <w:pPr>
                              <w:spacing w:line="0" w:lineRule="atLeast"/>
                              <w:jc w:val="center"/>
                              <w:rPr>
                                <w:rFonts w:ascii="黑体" w:eastAsia="黑体"/>
                                <w:b/>
                                <w:sz w:val="18"/>
                                <w:szCs w:val="18"/>
                              </w:rPr>
                            </w:pPr>
                            <w:r>
                              <w:rPr>
                                <w:rFonts w:ascii="黑体" w:eastAsia="黑体" w:hint="eastAsia"/>
                                <w:b/>
                                <w:sz w:val="18"/>
                                <w:szCs w:val="18"/>
                              </w:rPr>
                              <w:t>街道服务窗口</w:t>
                            </w:r>
                          </w:p>
                          <w:p w:rsidR="00846BF1" w:rsidRDefault="00C26203">
                            <w:pPr>
                              <w:spacing w:line="0" w:lineRule="atLeast"/>
                              <w:jc w:val="center"/>
                              <w:rPr>
                                <w:rFonts w:ascii="黑体" w:eastAsia="黑体"/>
                                <w:b/>
                              </w:rPr>
                            </w:pPr>
                            <w:r>
                              <w:rPr>
                                <w:rFonts w:ascii="黑体" w:eastAsia="黑体" w:hint="eastAsia"/>
                                <w:b/>
                              </w:rPr>
                              <w:t>审查受理</w:t>
                            </w:r>
                          </w:p>
                        </w:txbxContent>
                      </wps:txbx>
                      <wps:bodyPr upright="1"/>
                    </wps:wsp>
                  </a:graphicData>
                </a:graphic>
              </wp:anchor>
            </w:drawing>
          </mc:Choice>
          <mc:Fallback>
            <w:pict>
              <v:shape id="自选图形 61" o:spid="_x0000_s1032" type="#_x0000_t176" style="position:absolute;left:0;text-align:left;margin-left:169.6pt;margin-top:8.75pt;width:113.35pt;height:37.5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">
                <v:textbox>
                  <w:txbxContent>
                    <w:p w:rsidR="00846BF1" w:rsidRDefault="00C26203">
                      <w:pPr>
                        <w:spacing w:line="0" w:lineRule="atLeast"/>
                        <w:jc w:val="center"/>
                        <w:rPr>
                          <w:rFonts w:ascii="黑体" w:eastAsia="黑体"/>
                          <w:b/>
                          <w:sz w:val="18"/>
                          <w:szCs w:val="18"/>
                        </w:rPr>
                      </w:pPr>
                      <w:r>
                        <w:rPr>
                          <w:rFonts w:ascii="黑体" w:eastAsia="黑体" w:hint="eastAsia"/>
                          <w:b/>
                          <w:sz w:val="18"/>
                          <w:szCs w:val="18"/>
                        </w:rPr>
                        <w:t>街道服务窗口</w:t>
                      </w:r>
                    </w:p>
                    <w:p w:rsidR="00846BF1" w:rsidRDefault="00C26203">
                      <w:pPr>
                        <w:spacing w:line="0" w:lineRule="atLeast"/>
                        <w:jc w:val="center"/>
                        <w:rPr>
                          <w:rFonts w:ascii="黑体" w:eastAsia="黑体"/>
                          <w:b/>
                        </w:rPr>
                      </w:pPr>
                      <w:r>
                        <w:rPr>
                          <w:rFonts w:ascii="黑体" w:eastAsia="黑体" w:hint="eastAsia"/>
                          <w:b/>
                        </w:rPr>
                        <w:t>审查受理</w:t>
                      </w:r>
                    </w:p>
                  </w:txbxContent>
                </v:textbox>
              </v:shape>
            </w:pict>
          </mc:Fallback>
        </mc:AlternateContent>
      </w:r>
    </w:p>
    <w:p w:rsidR="00846BF1" w:rsidRDefault="00846BF1">
      <w:pPr>
        <w:rPr>
          <w:rFonts w:ascii="Times New Roman" w:eastAsia="方正仿宋_GBK" w:hAnsi="Times New Roman" w:cs="Times New Roman"/>
        </w:rPr>
      </w:pPr>
    </w:p>
    <w:p w:rsidR="00846BF1" w:rsidRDefault="00846BF1">
      <w:pPr>
        <w:rPr>
          <w:rFonts w:ascii="Times New Roman" w:eastAsia="方正仿宋_GBK" w:hAnsi="Times New Roman" w:cs="Times New Roman"/>
        </w:rPr>
      </w:pPr>
    </w:p>
    <w:p w:rsidR="00846BF1" w:rsidRDefault="00C26203">
      <w:pPr>
        <w:rPr>
          <w:rFonts w:ascii="Times New Roman" w:eastAsia="方正仿宋_GBK" w:hAnsi="Times New Roman" w:cs="Times New Roman"/>
        </w:rPr>
      </w:pPr>
      <w:r>
        <w:rPr>
          <w:rFonts w:ascii="Times New Roman" w:hAnsi="Times New Roman" w:cs="Times New Roman"/>
          <w:noProof/>
        </w:rPr>
        <mc:AlternateContent>
          <mc:Choice Requires="wps">
            <w:drawing>
              <wp:anchor distT="0" distB="0" distL="114300" distR="114300" simplePos="0" relativeHeight="251672576" behindDoc="0" locked="0" layoutInCell="1" allowOverlap="1">
                <wp:simplePos x="0" y="0"/>
                <wp:positionH relativeFrom="column">
                  <wp:posOffset>2873375</wp:posOffset>
                </wp:positionH>
                <wp:positionV relativeFrom="paragraph">
                  <wp:posOffset>37465</wp:posOffset>
                </wp:positionV>
                <wp:extent cx="635" cy="384175"/>
                <wp:effectExtent l="38100" t="0" r="37465" b="12065"/>
                <wp:wrapNone/>
                <wp:docPr id="69" name="直接箭头连接符 69"/>
                <wp:cNvGraphicFramePr/>
                <a:graphic xmlns:a="http://schemas.openxmlformats.org/drawingml/2006/main">
                  <a:graphicData uri="http://schemas.microsoft.com/office/word/2010/wordprocessingShape">
                    <wps:wsp>
                      <wps:cNvCnPr/>
                      <wps:spPr>
                        <a:xfrm flipH="1">
                          <a:off x="3881755" y="3784600"/>
                          <a:ext cx="635" cy="384175"/>
                        </a:xfrm>
                        <a:prstGeom prst="straightConnector1">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29B0EA7" id="直接箭头连接符 69" o:spid="_x0000_s1026" type="#_x0000_t32" style="position:absolute;left:0;text-align:left;margin-left:226.25pt;margin-top:2.95pt;width:.05pt;height:30.25pt;flip:x;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" strokecolor="black [3213]" strokeweight="1pt">
                <v:stroke endarrow="block" joinstyle="miter"/>
              </v:shape>
            </w:pict>
          </mc:Fallback>
        </mc:AlternateContent>
      </w:r>
    </w:p>
    <w:p w:rsidR="00846BF1" w:rsidRDefault="00846BF1">
      <w:pPr>
        <w:rPr>
          <w:rFonts w:ascii="Times New Roman" w:eastAsia="方正仿宋_GBK" w:hAnsi="Times New Roman" w:cs="Times New Roman"/>
        </w:rPr>
      </w:pPr>
    </w:p>
    <w:p w:rsidR="00846BF1" w:rsidRDefault="00C26203">
      <w:pPr>
        <w:rPr>
          <w:rFonts w:ascii="Times New Roman" w:eastAsia="方正仿宋_GBK" w:hAnsi="Times New Roman" w:cs="Times New Roman"/>
        </w:rPr>
      </w:pPr>
      <w:r>
        <w:rPr>
          <w:rFonts w:ascii="Times New Roman" w:hAnsi="Times New Roman" w:cs="Times New Roman"/>
          <w:noProof/>
        </w:rPr>
        <mc:AlternateContent>
          <mc:Choice Requires="wps">
            <w:drawing>
              <wp:anchor distT="0" distB="0" distL="114300" distR="114300" simplePos="0" relativeHeight="251667456" behindDoc="0" locked="0" layoutInCell="1" allowOverlap="1">
                <wp:simplePos x="0" y="0"/>
                <wp:positionH relativeFrom="column">
                  <wp:posOffset>2153285</wp:posOffset>
                </wp:positionH>
                <wp:positionV relativeFrom="paragraph">
                  <wp:posOffset>54610</wp:posOffset>
                </wp:positionV>
                <wp:extent cx="1440180" cy="1266825"/>
                <wp:effectExtent l="4445" t="4445" r="18415" b="8890"/>
                <wp:wrapNone/>
                <wp:docPr id="14" name="自选图形 64"/>
                <wp:cNvGraphicFramePr/>
                <a:graphic xmlns:a="http://schemas.openxmlformats.org/drawingml/2006/main">
                  <a:graphicData uri="http://schemas.microsoft.com/office/word/2010/wordprocessingShape">
                    <wps:wsp>
                      <wps:cNvSpPr/>
                      <wps:spPr>
                        <a:xfrm>
                          <a:off x="3161665" y="4168775"/>
                          <a:ext cx="1440180" cy="12668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sidR="00846BF1" w:rsidRDefault="00C26203">
                            <w:pPr>
                              <w:jc w:val="center"/>
                              <w:rPr>
                                <w:rFonts w:ascii="黑体" w:eastAsia="黑体"/>
                                <w:b/>
                              </w:rPr>
                            </w:pPr>
                            <w:r>
                              <w:rPr>
                                <w:rFonts w:ascii="黑体" w:eastAsia="黑体" w:hint="eastAsia"/>
                                <w:b/>
                              </w:rPr>
                              <w:t>家庭经济状况调查</w:t>
                            </w:r>
                          </w:p>
                        </w:txbxContent>
                      </wps:txbx>
                      <wps:bodyPr upright="1"/>
                    </wps:wsp>
                  </a:graphicData>
                </a:graphic>
              </wp:anchor>
            </w:drawing>
          </mc:Choice>
          <mc:Fallback>
            <w:pict>
              <v:shape id="自选图形 64" o:spid="_x0000_s1033" type="#_x0000_t176" style="position:absolute;left:0;text-align:left;margin-left:169.55pt;margin-top:4.3pt;width:113.4pt;height:99.7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">
                <v:textbox>
                  <w:txbxContent>
                    <w:p w:rsidR="00846BF1" w:rsidRDefault="00C26203">
                      <w:pPr>
                        <w:jc w:val="center"/>
                        <w:rPr>
                          <w:rFonts w:ascii="黑体" w:eastAsia="黑体"/>
                          <w:b/>
                        </w:rPr>
                      </w:pPr>
                      <w:r>
                        <w:rPr>
                          <w:rFonts w:ascii="黑体" w:eastAsia="黑体" w:hint="eastAsia"/>
                          <w:b/>
                        </w:rPr>
                        <w:t>家庭经济状况调查</w:t>
                      </w:r>
                    </w:p>
                  </w:txbxContent>
                </v:textbox>
              </v:shape>
            </w:pict>
          </mc:Fallback>
        </mc:AlternateContent>
      </w:r>
    </w:p>
    <w:p w:rsidR="00846BF1" w:rsidRDefault="00846BF1">
      <w:pPr>
        <w:rPr>
          <w:rFonts w:ascii="Times New Roman" w:eastAsia="方正仿宋_GBK" w:hAnsi="Times New Roman" w:cs="Times New Roman"/>
        </w:rPr>
      </w:pPr>
    </w:p>
    <w:p w:rsidR="00846BF1" w:rsidRDefault="00C26203">
      <w:pPr>
        <w:rPr>
          <w:rFonts w:ascii="Times New Roman" w:eastAsia="方正仿宋_GBK" w:hAnsi="Times New Roman" w:cs="Times New Roman"/>
        </w:rPr>
      </w:pPr>
      <w:r>
        <w:rPr>
          <w:rFonts w:ascii="Times New Roman" w:hAnsi="Times New Roman" w:cs="Times New Roman"/>
          <w:noProof/>
        </w:rPr>
        <mc:AlternateContent>
          <mc:Choice Requires="wps">
            <w:drawing>
              <wp:anchor distT="0" distB="0" distL="114300" distR="114300" simplePos="0" relativeHeight="251677696" behindDoc="0" locked="0" layoutInCell="1" allowOverlap="1">
                <wp:simplePos x="0" y="0"/>
                <wp:positionH relativeFrom="column">
                  <wp:posOffset>2028825</wp:posOffset>
                </wp:positionH>
                <wp:positionV relativeFrom="paragraph">
                  <wp:posOffset>23495</wp:posOffset>
                </wp:positionV>
                <wp:extent cx="323850" cy="2187575"/>
                <wp:effectExtent l="433705" t="38100" r="4445" b="14605"/>
                <wp:wrapNone/>
                <wp:docPr id="79" name="肘形连接符 79"/>
                <wp:cNvGraphicFramePr/>
                <a:graphic xmlns:a="http://schemas.openxmlformats.org/drawingml/2006/main">
                  <a:graphicData uri="http://schemas.microsoft.com/office/word/2010/wordprocessingShape">
                    <wps:wsp>
                      <wps:cNvCnPr/>
                      <wps:spPr>
                        <a:xfrm rot="10800000">
                          <a:off x="3161665" y="4801870"/>
                          <a:ext cx="323850" cy="2187575"/>
                        </a:xfrm>
                        <a:prstGeom prst="bentConnector3">
                          <a:avLst>
                            <a:gd name="adj1" fmla="val 232042"/>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B67D113" id="肘形连接符 79" o:spid="_x0000_s1026" type="#_x0000_t34" style="position:absolute;left:0;text-align:left;margin-left:159.75pt;margin-top:1.85pt;width:25.5pt;height:172.25pt;rotation:18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" adj="50121" strokecolor="black [3213]" strokeweight="1pt">
                <v:stroke endarrow="block"/>
              </v:shape>
            </w:pict>
          </mc:Fallback>
        </mc:AlternateContent>
      </w:r>
      <w:r>
        <w:rPr>
          <w:rFonts w:ascii="Times New Roman" w:hAnsi="Times New Roman" w:cs="Times New Roman"/>
          <w:noProof/>
        </w:rPr>
        <mc:AlternateContent>
          <mc:Choice Requires="wpg">
            <w:drawing>
              <wp:anchor distT="0" distB="0" distL="114300" distR="114300" simplePos="0" relativeHeight="251670528" behindDoc="0" locked="0" layoutInCell="1" allowOverlap="1">
                <wp:simplePos x="0" y="0"/>
                <wp:positionH relativeFrom="column">
                  <wp:posOffset>2333625</wp:posOffset>
                </wp:positionH>
                <wp:positionV relativeFrom="paragraph">
                  <wp:posOffset>17145</wp:posOffset>
                </wp:positionV>
                <wp:extent cx="1079500" cy="852170"/>
                <wp:effectExtent l="4445" t="4445" r="13335" b="12065"/>
                <wp:wrapNone/>
                <wp:docPr id="8" name="组合 8"/>
                <wp:cNvGraphicFramePr/>
                <a:graphic xmlns:a="http://schemas.openxmlformats.org/drawingml/2006/main">
                  <a:graphicData uri="http://schemas.microsoft.com/office/word/2010/wordprocessingGroup">
                    <wpg:wgp>
                      <wpg:cNvGrpSpPr/>
                      <wpg:grpSpPr>
                        <a:xfrm>
                          <a:off x="0" y="0"/>
                          <a:ext cx="1079500" cy="852170"/>
                          <a:chOff x="6189" y="7073"/>
                          <a:chExt cx="1700" cy="1342"/>
                        </a:xfrm>
                      </wpg:grpSpPr>
                      <wps:wsp>
                        <wps:cNvPr id="53" name="自选图形 90"/>
                        <wps:cNvSpPr/>
                        <wps:spPr>
                          <a:xfrm>
                            <a:off x="6189" y="8019"/>
                            <a:ext cx="1701" cy="397"/>
                          </a:xfrm>
                          <a:prstGeom prst="flowChartAlternateProcess">
                            <a:avLst/>
                          </a:prstGeom>
                          <a:solidFill>
                            <a:srgbClr val="FFFFFF"/>
                          </a:solidFill>
                          <a:ln w="9525" cap="flat" cmpd="sng">
                            <a:solidFill>
                              <a:schemeClr val="tx1"/>
                            </a:solidFill>
                            <a:prstDash val="dash"/>
                            <a:miter/>
                            <a:headEnd type="none" w="med" len="med"/>
                            <a:tailEnd type="none" w="med" len="med"/>
                          </a:ln>
                        </wps:spPr>
                        <wps:txbx>
                          <w:txbxContent>
                            <w:p w:rsidR="00846BF1" w:rsidRDefault="00C26203">
                              <w:pPr>
                                <w:spacing w:line="0" w:lineRule="atLeast"/>
                                <w:jc w:val="center"/>
                                <w:rPr>
                                  <w:rFonts w:ascii="黑体" w:eastAsia="黑体" w:hAnsi="黑体" w:cs="黑体"/>
                                  <w:b/>
                                  <w:sz w:val="18"/>
                                  <w:szCs w:val="18"/>
                                </w:rPr>
                              </w:pPr>
                              <w:r>
                                <w:rPr>
                                  <w:rFonts w:ascii="黑体" w:eastAsia="黑体" w:hAnsi="黑体" w:cs="黑体" w:hint="eastAsia"/>
                                  <w:b/>
                                  <w:sz w:val="18"/>
                                  <w:szCs w:val="18"/>
                                </w:rPr>
                                <w:t>信函索证</w:t>
                              </w:r>
                            </w:p>
                          </w:txbxContent>
                        </wps:txbx>
                        <wps:bodyPr upright="1"/>
                      </wps:wsp>
                      <wps:wsp>
                        <wps:cNvPr id="55" name="自选图形 90"/>
                        <wps:cNvSpPr/>
                        <wps:spPr>
                          <a:xfrm>
                            <a:off x="6189" y="7546"/>
                            <a:ext cx="1701" cy="397"/>
                          </a:xfrm>
                          <a:prstGeom prst="flowChartAlternateProcess">
                            <a:avLst/>
                          </a:prstGeom>
                          <a:solidFill>
                            <a:srgbClr val="FFFFFF"/>
                          </a:solidFill>
                          <a:ln w="9525" cap="flat" cmpd="sng">
                            <a:solidFill>
                              <a:schemeClr val="tx1"/>
                            </a:solidFill>
                            <a:prstDash val="dash"/>
                            <a:miter/>
                            <a:headEnd type="none" w="med" len="med"/>
                            <a:tailEnd type="none" w="med" len="med"/>
                          </a:ln>
                        </wps:spPr>
                        <wps:txbx>
                          <w:txbxContent>
                            <w:p w:rsidR="00846BF1" w:rsidRDefault="00C26203">
                              <w:pPr>
                                <w:spacing w:line="0" w:lineRule="atLeast"/>
                                <w:jc w:val="center"/>
                                <w:rPr>
                                  <w:rFonts w:ascii="黑体" w:eastAsia="黑体" w:hAnsi="黑体" w:cs="黑体"/>
                                  <w:b/>
                                  <w:sz w:val="18"/>
                                  <w:szCs w:val="18"/>
                                </w:rPr>
                              </w:pPr>
                              <w:r>
                                <w:rPr>
                                  <w:rFonts w:ascii="黑体" w:eastAsia="黑体" w:hAnsi="黑体" w:cs="黑体" w:hint="eastAsia"/>
                                  <w:b/>
                                  <w:sz w:val="18"/>
                                  <w:szCs w:val="18"/>
                                </w:rPr>
                                <w:t>实地查访</w:t>
                              </w:r>
                            </w:p>
                          </w:txbxContent>
                        </wps:txbx>
                        <wps:bodyPr upright="1"/>
                      </wps:wsp>
                      <wps:wsp>
                        <wps:cNvPr id="56" name="自选图形 90"/>
                        <wps:cNvSpPr/>
                        <wps:spPr>
                          <a:xfrm>
                            <a:off x="6189" y="7073"/>
                            <a:ext cx="1701" cy="397"/>
                          </a:xfrm>
                          <a:prstGeom prst="flowChartAlternateProcess">
                            <a:avLst/>
                          </a:prstGeom>
                          <a:solidFill>
                            <a:srgbClr val="FFFFFF"/>
                          </a:solidFill>
                          <a:ln w="9525" cap="flat" cmpd="sng">
                            <a:solidFill>
                              <a:schemeClr val="tx1"/>
                            </a:solidFill>
                            <a:prstDash val="dash"/>
                            <a:miter/>
                            <a:headEnd type="none" w="med" len="med"/>
                            <a:tailEnd type="none" w="med" len="med"/>
                          </a:ln>
                        </wps:spPr>
                        <wps:txbx>
                          <w:txbxContent>
                            <w:p w:rsidR="00846BF1" w:rsidRDefault="00C26203">
                              <w:pPr>
                                <w:spacing w:line="0" w:lineRule="atLeast"/>
                                <w:jc w:val="center"/>
                                <w:rPr>
                                  <w:rFonts w:ascii="黑体" w:eastAsia="黑体" w:hAnsi="黑体" w:cs="黑体"/>
                                  <w:b/>
                                  <w:sz w:val="18"/>
                                  <w:szCs w:val="18"/>
                                </w:rPr>
                              </w:pPr>
                              <w:r>
                                <w:rPr>
                                  <w:rFonts w:ascii="黑体" w:eastAsia="黑体" w:hAnsi="黑体" w:cs="黑体" w:hint="eastAsia"/>
                                  <w:b/>
                                  <w:sz w:val="18"/>
                                  <w:szCs w:val="18"/>
                                </w:rPr>
                                <w:t>信息核对</w:t>
                              </w:r>
                            </w:p>
                          </w:txbxContent>
                        </wps:txbx>
                        <wps:bodyPr upright="1"/>
                      </wps:wsp>
                    </wpg:wgp>
                  </a:graphicData>
                </a:graphic>
              </wp:anchor>
            </w:drawing>
          </mc:Choice>
          <mc:Fallback>
            <w:pict>
              <v:group id="组合 8" o:spid="_x0000_s1034" style="position:absolute;left:0;text-align:left;margin-left:183.75pt;margin-top:1.35pt;width:85pt;height:67.1pt;z-index:251670528" coordorigin="6189,7073" coordsize="1700,1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">
                <v:shape id="自选图形 90" o:spid="_x0000_s1035" type="#_x0000_t176" style="position:absolute;left:6189;top:8019;width:1701;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" strokecolor="black [3213]">
                  <v:stroke dashstyle="dash"/>
                  <v:textbox>
                    <w:txbxContent>
                      <w:p w:rsidR="00846BF1" w:rsidRDefault="00C26203">
                        <w:pPr>
                          <w:spacing w:line="0" w:lineRule="atLeast"/>
                          <w:jc w:val="center"/>
                          <w:rPr>
                            <w:rFonts w:ascii="黑体" w:eastAsia="黑体" w:hAnsi="黑体" w:cs="黑体"/>
                            <w:b/>
                            <w:sz w:val="18"/>
                            <w:szCs w:val="18"/>
                          </w:rPr>
                        </w:pPr>
                        <w:r>
                          <w:rPr>
                            <w:rFonts w:ascii="黑体" w:eastAsia="黑体" w:hAnsi="黑体" w:cs="黑体" w:hint="eastAsia"/>
                            <w:b/>
                            <w:sz w:val="18"/>
                            <w:szCs w:val="18"/>
                          </w:rPr>
                          <w:t>信函索证</w:t>
                        </w:r>
                      </w:p>
                    </w:txbxContent>
                  </v:textbox>
                </v:shape>
                <v:shape id="自选图形 90" o:spid="_x0000_s1036" type="#_x0000_t176" style="position:absolute;left:6189;top:7546;width:1701;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" strokecolor="black [3213]">
                  <v:stroke dashstyle="dash"/>
                  <v:textbox>
                    <w:txbxContent>
                      <w:p w:rsidR="00846BF1" w:rsidRDefault="00C26203">
                        <w:pPr>
                          <w:spacing w:line="0" w:lineRule="atLeast"/>
                          <w:jc w:val="center"/>
                          <w:rPr>
                            <w:rFonts w:ascii="黑体" w:eastAsia="黑体" w:hAnsi="黑体" w:cs="黑体"/>
                            <w:b/>
                            <w:sz w:val="18"/>
                            <w:szCs w:val="18"/>
                          </w:rPr>
                        </w:pPr>
                        <w:r>
                          <w:rPr>
                            <w:rFonts w:ascii="黑体" w:eastAsia="黑体" w:hAnsi="黑体" w:cs="黑体" w:hint="eastAsia"/>
                            <w:b/>
                            <w:sz w:val="18"/>
                            <w:szCs w:val="18"/>
                          </w:rPr>
                          <w:t>实地查访</w:t>
                        </w:r>
                      </w:p>
                    </w:txbxContent>
                  </v:textbox>
                </v:shape>
                <v:shape id="自选图形 90" o:spid="_x0000_s1037" type="#_x0000_t176" style="position:absolute;left:6189;top:7073;width:1701;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" strokecolor="black [3213]">
                  <v:stroke dashstyle="dash"/>
                  <v:textbox>
                    <w:txbxContent>
                      <w:p w:rsidR="00846BF1" w:rsidRDefault="00C26203">
                        <w:pPr>
                          <w:spacing w:line="0" w:lineRule="atLeast"/>
                          <w:jc w:val="center"/>
                          <w:rPr>
                            <w:rFonts w:ascii="黑体" w:eastAsia="黑体" w:hAnsi="黑体" w:cs="黑体"/>
                            <w:b/>
                            <w:sz w:val="18"/>
                            <w:szCs w:val="18"/>
                          </w:rPr>
                        </w:pPr>
                        <w:r>
                          <w:rPr>
                            <w:rFonts w:ascii="黑体" w:eastAsia="黑体" w:hAnsi="黑体" w:cs="黑体" w:hint="eastAsia"/>
                            <w:b/>
                            <w:sz w:val="18"/>
                            <w:szCs w:val="18"/>
                          </w:rPr>
                          <w:t>信息核对</w:t>
                        </w:r>
                      </w:p>
                    </w:txbxContent>
                  </v:textbox>
                </v:shape>
              </v:group>
            </w:pict>
          </mc:Fallback>
        </mc:AlternateContent>
      </w:r>
    </w:p>
    <w:p w:rsidR="00846BF1" w:rsidRDefault="00C26203">
      <w:pPr>
        <w:tabs>
          <w:tab w:val="left" w:pos="6322"/>
        </w:tabs>
        <w:rPr>
          <w:rFonts w:ascii="Times New Roman" w:eastAsia="方正仿宋_GBK" w:hAnsi="Times New Roman" w:cs="Times New Roman"/>
        </w:rPr>
      </w:pPr>
      <w:r>
        <w:rPr>
          <w:rFonts w:ascii="Times New Roman" w:eastAsia="方正仿宋_GBK" w:hAnsi="Times New Roman" w:cs="Times New Roman"/>
        </w:rPr>
        <w:tab/>
      </w:r>
    </w:p>
    <w:p w:rsidR="00846BF1" w:rsidRDefault="00C26203">
      <w:pPr>
        <w:rPr>
          <w:rFonts w:ascii="Times New Roman" w:eastAsia="方正仿宋_GBK" w:hAnsi="Times New Roman" w:cs="Times New Roman"/>
        </w:rPr>
      </w:pPr>
      <w:r>
        <w:rPr>
          <w:rFonts w:ascii="Times New Roman" w:hAnsi="Times New Roman" w:cs="Times New Roman"/>
          <w:noProof/>
        </w:rPr>
        <mc:AlternateContent>
          <mc:Choice Requires="wps">
            <w:drawing>
              <wp:anchor distT="0" distB="0" distL="114300" distR="114300" simplePos="0" relativeHeight="251680768" behindDoc="0" locked="0" layoutInCell="1" allowOverlap="1">
                <wp:simplePos x="0" y="0"/>
                <wp:positionH relativeFrom="column">
                  <wp:posOffset>3406140</wp:posOffset>
                </wp:positionH>
                <wp:positionV relativeFrom="paragraph">
                  <wp:posOffset>143510</wp:posOffset>
                </wp:positionV>
                <wp:extent cx="1181735" cy="796925"/>
                <wp:effectExtent l="0" t="0" r="10795" b="52705"/>
                <wp:wrapNone/>
                <wp:docPr id="84" name="肘形连接符 84"/>
                <wp:cNvGraphicFramePr/>
                <a:graphic xmlns:a="http://schemas.openxmlformats.org/drawingml/2006/main">
                  <a:graphicData uri="http://schemas.microsoft.com/office/word/2010/wordprocessingShape">
                    <wps:wsp>
                      <wps:cNvCnPr/>
                      <wps:spPr>
                        <a:xfrm rot="5400000">
                          <a:off x="4414520" y="4991735"/>
                          <a:ext cx="1181735" cy="796925"/>
                        </a:xfrm>
                        <a:prstGeom prst="bentConnector2">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15DE1B7" id="肘形连接符 84" o:spid="_x0000_s1026" type="#_x0000_t33" style="position:absolute;left:0;text-align:left;margin-left:268.2pt;margin-top:11.3pt;width:93.05pt;height:62.75pt;rotation:90;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" strokecolor="black [3213]" strokeweight="1pt">
                <v:stroke endarrow="block"/>
              </v:shape>
            </w:pict>
          </mc:Fallback>
        </mc:AlternateContent>
      </w:r>
    </w:p>
    <w:p w:rsidR="00846BF1" w:rsidRDefault="00846BF1">
      <w:pPr>
        <w:rPr>
          <w:rFonts w:ascii="Times New Roman" w:eastAsia="方正仿宋_GBK" w:hAnsi="Times New Roman" w:cs="Times New Roman"/>
        </w:rPr>
      </w:pPr>
    </w:p>
    <w:p w:rsidR="00846BF1" w:rsidRDefault="00C26203">
      <w:pPr>
        <w:tabs>
          <w:tab w:val="left" w:pos="2026"/>
        </w:tabs>
        <w:rPr>
          <w:rFonts w:ascii="Times New Roman" w:eastAsia="方正仿宋_GBK" w:hAnsi="Times New Roman" w:cs="Times New Roman"/>
        </w:rPr>
      </w:pPr>
      <w:r>
        <w:rPr>
          <w:rFonts w:ascii="Times New Roman" w:eastAsia="方正仿宋_GBK" w:hAnsi="Times New Roman" w:cs="Times New Roman"/>
          <w:noProof/>
        </w:rPr>
        <mc:AlternateContent>
          <mc:Choice Requires="wps">
            <w:drawing>
              <wp:anchor distT="0" distB="0" distL="114300" distR="114300" simplePos="0" relativeHeight="251659264" behindDoc="0" locked="0" layoutInCell="1" allowOverlap="1">
                <wp:simplePos x="0" y="0"/>
                <wp:positionH relativeFrom="column">
                  <wp:posOffset>456565</wp:posOffset>
                </wp:positionH>
                <wp:positionV relativeFrom="paragraph">
                  <wp:posOffset>117475</wp:posOffset>
                </wp:positionV>
                <wp:extent cx="1200150" cy="299720"/>
                <wp:effectExtent l="0" t="0" r="3810" b="5080"/>
                <wp:wrapNone/>
                <wp:docPr id="3" name="文本框 86"/>
                <wp:cNvGraphicFramePr/>
                <a:graphic xmlns:a="http://schemas.openxmlformats.org/drawingml/2006/main">
                  <a:graphicData uri="http://schemas.microsoft.com/office/word/2010/wordprocessingShape">
                    <wps:wsp>
                      <wps:cNvSpPr txBox="1"/>
                      <wps:spPr>
                        <a:xfrm>
                          <a:off x="0" y="0"/>
                          <a:ext cx="1200150" cy="299720"/>
                        </a:xfrm>
                        <a:prstGeom prst="rect">
                          <a:avLst/>
                        </a:prstGeom>
                        <a:solidFill>
                          <a:srgbClr val="FFFFFF"/>
                        </a:solidFill>
                        <a:ln>
                          <a:noFill/>
                        </a:ln>
                      </wps:spPr>
                      <wps:txbx>
                        <w:txbxContent>
                          <w:p w:rsidR="00846BF1" w:rsidRDefault="00846BF1"/>
                        </w:txbxContent>
                      </wps:txbx>
                      <wps:bodyPr upright="1"/>
                    </wps:wsp>
                  </a:graphicData>
                </a:graphic>
              </wp:anchor>
            </w:drawing>
          </mc:Choice>
          <mc:Fallback>
            <w:pict>
              <v:shape id="文本框 86" o:spid="_x0000_s1038" type="#_x0000_t202" style="position:absolute;left:0;text-align:left;margin-left:35.95pt;margin-top:9.25pt;width:94.5pt;height:23.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" stroked="f">
                <v:textbox>
                  <w:txbxContent>
                    <w:p w:rsidR="00846BF1" w:rsidRDefault="00846BF1"/>
                  </w:txbxContent>
                </v:textbox>
              </v:shape>
            </w:pict>
          </mc:Fallback>
        </mc:AlternateContent>
      </w:r>
      <w:r>
        <w:rPr>
          <w:rFonts w:ascii="Times New Roman" w:eastAsia="方正仿宋_GBK" w:hAnsi="Times New Roman" w:cs="Times New Roman"/>
        </w:rPr>
        <w:tab/>
      </w:r>
    </w:p>
    <w:p w:rsidR="00846BF1" w:rsidRDefault="00C26203">
      <w:pPr>
        <w:rPr>
          <w:rFonts w:ascii="Times New Roman" w:eastAsia="方正仿宋_GBK" w:hAnsi="Times New Roman" w:cs="Times New Roman"/>
        </w:rPr>
      </w:pPr>
      <w:r>
        <w:rPr>
          <w:rFonts w:ascii="Times New Roman" w:hAnsi="Times New Roman" w:cs="Times New Roman"/>
          <w:noProof/>
        </w:rPr>
        <mc:AlternateContent>
          <mc:Choice Requires="wps">
            <w:drawing>
              <wp:anchor distT="0" distB="0" distL="114300" distR="114300" simplePos="0" relativeHeight="251673600" behindDoc="0" locked="0" layoutInCell="1" allowOverlap="1">
                <wp:simplePos x="0" y="0"/>
                <wp:positionH relativeFrom="column">
                  <wp:posOffset>2873375</wp:posOffset>
                </wp:positionH>
                <wp:positionV relativeFrom="paragraph">
                  <wp:posOffset>36830</wp:posOffset>
                </wp:positionV>
                <wp:extent cx="0" cy="384175"/>
                <wp:effectExtent l="38100" t="0" r="38100" b="12065"/>
                <wp:wrapNone/>
                <wp:docPr id="70" name="直接箭头连接符 70"/>
                <wp:cNvGraphicFramePr/>
                <a:graphic xmlns:a="http://schemas.openxmlformats.org/drawingml/2006/main">
                  <a:graphicData uri="http://schemas.microsoft.com/office/word/2010/wordprocessingShape">
                    <wps:wsp>
                      <wps:cNvCnPr/>
                      <wps:spPr>
                        <a:xfrm>
                          <a:off x="3881755" y="5435600"/>
                          <a:ext cx="0" cy="384175"/>
                        </a:xfrm>
                        <a:prstGeom prst="straightConnector1">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3BB50DD" id="直接箭头连接符 70" o:spid="_x0000_s1026" type="#_x0000_t32" style="position:absolute;left:0;text-align:left;margin-left:226.25pt;margin-top:2.9pt;width:0;height:30.2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" strokecolor="black [3213]" strokeweight="1pt">
                <v:stroke endarrow="block" joinstyle="miter"/>
              </v:shape>
            </w:pict>
          </mc:Fallback>
        </mc:AlternateContent>
      </w:r>
    </w:p>
    <w:p w:rsidR="00846BF1" w:rsidRDefault="00846BF1">
      <w:pPr>
        <w:rPr>
          <w:rFonts w:ascii="Times New Roman" w:eastAsia="方正仿宋_GBK" w:hAnsi="Times New Roman" w:cs="Times New Roman"/>
        </w:rPr>
      </w:pPr>
    </w:p>
    <w:p w:rsidR="00846BF1" w:rsidRDefault="00C26203">
      <w:pPr>
        <w:tabs>
          <w:tab w:val="left" w:pos="6499"/>
        </w:tabs>
        <w:rPr>
          <w:rFonts w:ascii="Times New Roman" w:eastAsia="方正仿宋_GBK" w:hAnsi="Times New Roman" w:cs="Times New Roman"/>
        </w:rPr>
      </w:pPr>
      <w:r>
        <w:rPr>
          <w:rFonts w:ascii="Times New Roman" w:hAnsi="Times New Roman" w:cs="Times New Roman"/>
          <w:noProof/>
        </w:rPr>
        <mc:AlternateContent>
          <mc:Choice Requires="wps">
            <w:drawing>
              <wp:anchor distT="0" distB="0" distL="114300" distR="114300" simplePos="0" relativeHeight="251669504" behindDoc="0" locked="0" layoutInCell="1" allowOverlap="1">
                <wp:simplePos x="0" y="0"/>
                <wp:positionH relativeFrom="column">
                  <wp:posOffset>2148205</wp:posOffset>
                </wp:positionH>
                <wp:positionV relativeFrom="paragraph">
                  <wp:posOffset>53975</wp:posOffset>
                </wp:positionV>
                <wp:extent cx="1450340" cy="323215"/>
                <wp:effectExtent l="4445" t="4445" r="8255" b="7620"/>
                <wp:wrapNone/>
                <wp:docPr id="44" name="自选图形 79"/>
                <wp:cNvGraphicFramePr/>
                <a:graphic xmlns:a="http://schemas.openxmlformats.org/drawingml/2006/main">
                  <a:graphicData uri="http://schemas.microsoft.com/office/word/2010/wordprocessingShape">
                    <wps:wsp>
                      <wps:cNvSpPr/>
                      <wps:spPr>
                        <a:xfrm>
                          <a:off x="3156585" y="5819775"/>
                          <a:ext cx="1450340" cy="3232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sidR="00846BF1" w:rsidRDefault="00C26203">
                            <w:pPr>
                              <w:jc w:val="center"/>
                              <w:rPr>
                                <w:rFonts w:ascii="黑体" w:eastAsia="黑体" w:hAnsi="黑体" w:cs="黑体"/>
                                <w:b/>
                                <w:bCs/>
                              </w:rPr>
                            </w:pPr>
                            <w:r>
                              <w:rPr>
                                <w:rFonts w:ascii="黑体" w:eastAsia="黑体" w:hAnsi="黑体" w:cs="黑体" w:hint="eastAsia"/>
                                <w:b/>
                                <w:bCs/>
                              </w:rPr>
                              <w:t>审核及公示</w:t>
                            </w:r>
                          </w:p>
                        </w:txbxContent>
                      </wps:txbx>
                      <wps:bodyPr upright="1"/>
                    </wps:wsp>
                  </a:graphicData>
                </a:graphic>
              </wp:anchor>
            </w:drawing>
          </mc:Choice>
          <mc:Fallback>
            <w:pict>
              <v:shape id="自选图形 79" o:spid="_x0000_s1039" type="#_x0000_t176" style="position:absolute;left:0;text-align:left;margin-left:169.15pt;margin-top:4.25pt;width:114.2pt;height:25.4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">
                <v:textbox>
                  <w:txbxContent>
                    <w:p w:rsidR="00846BF1" w:rsidRDefault="00C26203">
                      <w:pPr>
                        <w:jc w:val="center"/>
                        <w:rPr>
                          <w:rFonts w:ascii="黑体" w:eastAsia="黑体" w:hAnsi="黑体" w:cs="黑体"/>
                          <w:b/>
                          <w:bCs/>
                        </w:rPr>
                      </w:pPr>
                      <w:r>
                        <w:rPr>
                          <w:rFonts w:ascii="黑体" w:eastAsia="黑体" w:hAnsi="黑体" w:cs="黑体" w:hint="eastAsia"/>
                          <w:b/>
                          <w:bCs/>
                        </w:rPr>
                        <w:t>审核及公示</w:t>
                      </w:r>
                    </w:p>
                  </w:txbxContent>
                </v:textbox>
              </v:shape>
            </w:pict>
          </mc:Fallback>
        </mc:AlternateContent>
      </w:r>
      <w:r>
        <w:rPr>
          <w:rFonts w:ascii="Times New Roman" w:eastAsia="方正仿宋_GBK" w:hAnsi="Times New Roman" w:cs="Times New Roman"/>
        </w:rPr>
        <w:tab/>
      </w:r>
    </w:p>
    <w:p w:rsidR="00846BF1" w:rsidRDefault="00846BF1">
      <w:pPr>
        <w:rPr>
          <w:rFonts w:ascii="Times New Roman" w:eastAsia="方正仿宋_GBK" w:hAnsi="Times New Roman" w:cs="Times New Roman"/>
        </w:rPr>
      </w:pPr>
    </w:p>
    <w:p w:rsidR="00846BF1" w:rsidRDefault="00C26203">
      <w:pPr>
        <w:tabs>
          <w:tab w:val="center" w:pos="4422"/>
        </w:tabs>
        <w:rPr>
          <w:rFonts w:ascii="Times New Roman" w:eastAsia="方正仿宋_GBK" w:hAnsi="Times New Roman" w:cs="Times New Roman"/>
        </w:rPr>
      </w:pPr>
      <w:r>
        <w:rPr>
          <w:rFonts w:ascii="Times New Roman" w:hAnsi="Times New Roman" w:cs="Times New Roman"/>
          <w:noProof/>
        </w:rPr>
        <mc:AlternateContent>
          <mc:Choice Requires="wps">
            <w:drawing>
              <wp:anchor distT="0" distB="0" distL="114300" distR="114300" simplePos="0" relativeHeight="251674624" behindDoc="0" locked="0" layoutInCell="1" allowOverlap="1">
                <wp:simplePos x="0" y="0"/>
                <wp:positionH relativeFrom="column">
                  <wp:posOffset>2873375</wp:posOffset>
                </wp:positionH>
                <wp:positionV relativeFrom="paragraph">
                  <wp:posOffset>10160</wp:posOffset>
                </wp:positionV>
                <wp:extent cx="0" cy="384175"/>
                <wp:effectExtent l="38100" t="0" r="38100" b="12065"/>
                <wp:wrapNone/>
                <wp:docPr id="71" name="直接箭头连接符 71"/>
                <wp:cNvGraphicFramePr/>
                <a:graphic xmlns:a="http://schemas.openxmlformats.org/drawingml/2006/main">
                  <a:graphicData uri="http://schemas.microsoft.com/office/word/2010/wordprocessingShape">
                    <wps:wsp>
                      <wps:cNvCnPr/>
                      <wps:spPr>
                        <a:xfrm>
                          <a:off x="3881755" y="6142990"/>
                          <a:ext cx="0" cy="384175"/>
                        </a:xfrm>
                        <a:prstGeom prst="straightConnector1">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932BD44" id="直接箭头连接符 71" o:spid="_x0000_s1026" type="#_x0000_t32" style="position:absolute;left:0;text-align:left;margin-left:226.25pt;margin-top:.8pt;width:0;height:30.2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" strokecolor="black [3213]" strokeweight="1pt">
                <v:stroke endarrow="block" joinstyle="miter"/>
              </v:shape>
            </w:pict>
          </mc:Fallback>
        </mc:AlternateContent>
      </w:r>
      <w:r>
        <w:rPr>
          <w:rFonts w:ascii="Times New Roman" w:eastAsia="方正仿宋_GBK" w:hAnsi="Times New Roman" w:cs="Times New Roman"/>
        </w:rPr>
        <w:tab/>
      </w:r>
    </w:p>
    <w:p w:rsidR="00846BF1" w:rsidRDefault="00C26203">
      <w:pPr>
        <w:rPr>
          <w:rFonts w:ascii="Times New Roman" w:eastAsia="方正仿宋_GBK" w:hAnsi="Times New Roman" w:cs="Times New Roman"/>
        </w:rPr>
      </w:pPr>
      <w:r>
        <w:rPr>
          <w:rFonts w:ascii="Times New Roman" w:eastAsia="方正仿宋_GBK" w:hAnsi="Times New Roman" w:cs="Times New Roman"/>
          <w:noProof/>
        </w:rPr>
        <mc:AlternateContent>
          <mc:Choice Requires="wps">
            <w:drawing>
              <wp:anchor distT="0" distB="0" distL="114300" distR="114300" simplePos="0" relativeHeight="251661312" behindDoc="0" locked="0" layoutInCell="1" allowOverlap="1">
                <wp:simplePos x="0" y="0"/>
                <wp:positionH relativeFrom="column">
                  <wp:posOffset>1122680</wp:posOffset>
                </wp:positionH>
                <wp:positionV relativeFrom="paragraph">
                  <wp:posOffset>89535</wp:posOffset>
                </wp:positionV>
                <wp:extent cx="1177925" cy="240665"/>
                <wp:effectExtent l="0" t="0" r="10795" b="3175"/>
                <wp:wrapNone/>
                <wp:docPr id="5" name="文本框 82"/>
                <wp:cNvGraphicFramePr/>
                <a:graphic xmlns:a="http://schemas.openxmlformats.org/drawingml/2006/main">
                  <a:graphicData uri="http://schemas.microsoft.com/office/word/2010/wordprocessingShape">
                    <wps:wsp>
                      <wps:cNvSpPr txBox="1"/>
                      <wps:spPr>
                        <a:xfrm>
                          <a:off x="0" y="0"/>
                          <a:ext cx="1177925" cy="240665"/>
                        </a:xfrm>
                        <a:prstGeom prst="rect">
                          <a:avLst/>
                        </a:prstGeom>
                        <a:solidFill>
                          <a:srgbClr val="FFFFFF"/>
                        </a:solidFill>
                        <a:ln>
                          <a:noFill/>
                        </a:ln>
                      </wps:spPr>
                      <wps:txbx>
                        <w:txbxContent>
                          <w:p w:rsidR="00846BF1" w:rsidRDefault="00C26203">
                            <w:pPr>
                              <w:spacing w:line="0" w:lineRule="atLeast"/>
                              <w:rPr>
                                <w:sz w:val="15"/>
                                <w:szCs w:val="15"/>
                              </w:rPr>
                            </w:pPr>
                            <w:r>
                              <w:rPr>
                                <w:rFonts w:hint="eastAsia"/>
                                <w:sz w:val="15"/>
                                <w:szCs w:val="15"/>
                              </w:rPr>
                              <w:t>有疑问的再次调查核实</w:t>
                            </w:r>
                          </w:p>
                          <w:p w:rsidR="00846BF1" w:rsidRDefault="00846BF1">
                            <w:pPr>
                              <w:spacing w:line="0" w:lineRule="atLeast"/>
                              <w:rPr>
                                <w:rFonts w:eastAsia="宋体"/>
                                <w:sz w:val="15"/>
                                <w:szCs w:val="15"/>
                              </w:rPr>
                            </w:pPr>
                          </w:p>
                          <w:p w:rsidR="00846BF1" w:rsidRDefault="00846BF1">
                            <w:pPr>
                              <w:spacing w:line="0" w:lineRule="atLeast"/>
                              <w:rPr>
                                <w:sz w:val="15"/>
                                <w:szCs w:val="15"/>
                              </w:rPr>
                            </w:pPr>
                          </w:p>
                        </w:txbxContent>
                      </wps:txbx>
                      <wps:bodyPr upright="1"/>
                    </wps:wsp>
                  </a:graphicData>
                </a:graphic>
              </wp:anchor>
            </w:drawing>
          </mc:Choice>
          <mc:Fallback>
            <w:pict>
              <v:shape id="文本框 82" o:spid="_x0000_s1040" type="#_x0000_t202" style="position:absolute;left:0;text-align:left;margin-left:88.4pt;margin-top:7.05pt;width:92.75pt;height:18.9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" stroked="f">
                <v:textbox>
                  <w:txbxContent>
                    <w:p w:rsidR="00846BF1" w:rsidRDefault="00C26203">
                      <w:pPr>
                        <w:spacing w:line="0" w:lineRule="atLeast"/>
                        <w:rPr>
                          <w:sz w:val="15"/>
                          <w:szCs w:val="15"/>
                        </w:rPr>
                      </w:pPr>
                      <w:r>
                        <w:rPr>
                          <w:rFonts w:hint="eastAsia"/>
                          <w:sz w:val="15"/>
                          <w:szCs w:val="15"/>
                        </w:rPr>
                        <w:t>有疑问的再次调查核实</w:t>
                      </w:r>
                    </w:p>
                    <w:p w:rsidR="00846BF1" w:rsidRDefault="00846BF1">
                      <w:pPr>
                        <w:spacing w:line="0" w:lineRule="atLeast"/>
                        <w:rPr>
                          <w:rFonts w:eastAsia="宋体"/>
                          <w:sz w:val="15"/>
                          <w:szCs w:val="15"/>
                        </w:rPr>
                      </w:pPr>
                    </w:p>
                    <w:p w:rsidR="00846BF1" w:rsidRDefault="00846BF1">
                      <w:pPr>
                        <w:spacing w:line="0" w:lineRule="atLeast"/>
                        <w:rPr>
                          <w:sz w:val="15"/>
                          <w:szCs w:val="15"/>
                        </w:rPr>
                      </w:pPr>
                    </w:p>
                  </w:txbxContent>
                </v:textbox>
              </v:shape>
            </w:pict>
          </mc:Fallback>
        </mc:AlternateContent>
      </w:r>
    </w:p>
    <w:p w:rsidR="00846BF1" w:rsidRDefault="00C26203">
      <w:pPr>
        <w:rPr>
          <w:rFonts w:ascii="Times New Roman" w:eastAsia="方正仿宋_GBK" w:hAnsi="Times New Roman" w:cs="Times New Roman"/>
        </w:rPr>
      </w:pPr>
      <w:r>
        <w:rPr>
          <w:rFonts w:ascii="Times New Roman" w:hAnsi="Times New Roman" w:cs="Times New Roman"/>
          <w:noProof/>
        </w:rPr>
        <mc:AlternateContent>
          <mc:Choice Requires="wps">
            <w:drawing>
              <wp:anchor distT="0" distB="0" distL="114300" distR="114300" simplePos="0" relativeHeight="251664384" behindDoc="0" locked="0" layoutInCell="1" allowOverlap="1">
                <wp:simplePos x="0" y="0"/>
                <wp:positionH relativeFrom="column">
                  <wp:posOffset>3724275</wp:posOffset>
                </wp:positionH>
                <wp:positionV relativeFrom="paragraph">
                  <wp:posOffset>9525</wp:posOffset>
                </wp:positionV>
                <wp:extent cx="1116965" cy="523875"/>
                <wp:effectExtent l="0" t="0" r="10795" b="9525"/>
                <wp:wrapNone/>
                <wp:docPr id="42" name="文本框 42"/>
                <wp:cNvGraphicFramePr/>
                <a:graphic xmlns:a="http://schemas.openxmlformats.org/drawingml/2006/main">
                  <a:graphicData uri="http://schemas.microsoft.com/office/word/2010/wordprocessingShape">
                    <wps:wsp>
                      <wps:cNvSpPr txBox="1"/>
                      <wps:spPr>
                        <a:xfrm>
                          <a:off x="4771390" y="5977255"/>
                          <a:ext cx="1116965" cy="5238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846BF1" w:rsidRDefault="00C26203">
                            <w:pPr>
                              <w:rPr>
                                <w:rFonts w:eastAsia="宋体"/>
                                <w:sz w:val="15"/>
                                <w:szCs w:val="15"/>
                              </w:rPr>
                            </w:pPr>
                            <w:r>
                              <w:rPr>
                                <w:rFonts w:hint="eastAsia"/>
                                <w:sz w:val="15"/>
                                <w:szCs w:val="15"/>
                              </w:rPr>
                              <w:t>不予保障的出具低保确认决定书</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42" o:spid="_x0000_s1041" type="#_x0000_t202" style="position:absolute;left:0;text-align:left;margin-left:293.25pt;margin-top:.75pt;width:87.95pt;height:41.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" fillcolor="white [3201]" stroked="f" strokeweight=".5pt">
                <v:textbox>
                  <w:txbxContent>
                    <w:p w:rsidR="00846BF1" w:rsidRDefault="00C26203">
                      <w:pPr>
                        <w:rPr>
                          <w:rFonts w:eastAsia="宋体"/>
                          <w:sz w:val="15"/>
                          <w:szCs w:val="15"/>
                        </w:rPr>
                      </w:pPr>
                      <w:r>
                        <w:rPr>
                          <w:rFonts w:hint="eastAsia"/>
                          <w:sz w:val="15"/>
                          <w:szCs w:val="15"/>
                        </w:rPr>
                        <w:t>不予保障的出具低保确认决定书</w:t>
                      </w: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668480" behindDoc="0" locked="0" layoutInCell="1" allowOverlap="1">
                <wp:simplePos x="0" y="0"/>
                <wp:positionH relativeFrom="column">
                  <wp:posOffset>2153285</wp:posOffset>
                </wp:positionH>
                <wp:positionV relativeFrom="paragraph">
                  <wp:posOffset>27305</wp:posOffset>
                </wp:positionV>
                <wp:extent cx="1440180" cy="307340"/>
                <wp:effectExtent l="4445" t="4445" r="18415" b="8255"/>
                <wp:wrapNone/>
                <wp:docPr id="16" name="自选图形 74"/>
                <wp:cNvGraphicFramePr/>
                <a:graphic xmlns:a="http://schemas.openxmlformats.org/drawingml/2006/main">
                  <a:graphicData uri="http://schemas.microsoft.com/office/word/2010/wordprocessingShape">
                    <wps:wsp>
                      <wps:cNvSpPr/>
                      <wps:spPr>
                        <a:xfrm>
                          <a:off x="3161665" y="6527165"/>
                          <a:ext cx="1440180" cy="30734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sidR="00846BF1" w:rsidRDefault="00C26203">
                            <w:pPr>
                              <w:jc w:val="center"/>
                              <w:rPr>
                                <w:rFonts w:ascii="黑体" w:eastAsia="黑体"/>
                                <w:b/>
                                <w14:textOutline w14:w="12700" w14:cap="flat" w14:cmpd="sng" w14:algn="ctr">
                                  <w14:solidFill>
                                    <w14:schemeClr w14:val="tx1"/>
                                  </w14:solidFill>
                                  <w14:prstDash w14:val="sysDot"/>
                                  <w14:round/>
                                </w14:textOutline>
                              </w:rPr>
                            </w:pPr>
                            <w:r>
                              <w:rPr>
                                <w:rFonts w:ascii="黑体" w:eastAsia="黑体" w:hint="eastAsia"/>
                                <w:b/>
                              </w:rPr>
                              <w:t>确认决定</w:t>
                            </w:r>
                          </w:p>
                          <w:p w:rsidR="00846BF1" w:rsidRDefault="00846BF1">
                            <w:pPr>
                              <w:jc w:val="center"/>
                              <w:rPr>
                                <w:rFonts w:ascii="黑体" w:eastAsia="黑体"/>
                                <w:b/>
                                <w14:textOutline w14:w="12700" w14:cap="flat" w14:cmpd="sng" w14:algn="ctr">
                                  <w14:solidFill>
                                    <w14:schemeClr w14:val="tx1"/>
                                  </w14:solidFill>
                                  <w14:prstDash w14:val="sysDot"/>
                                  <w14:round/>
                                </w14:textOutline>
                              </w:rPr>
                            </w:pPr>
                          </w:p>
                          <w:p w:rsidR="00846BF1" w:rsidRDefault="00C26203">
                            <w:pPr>
                              <w:jc w:val="center"/>
                              <w:rPr>
                                <w:rFonts w:ascii="黑体" w:eastAsia="黑体"/>
                                <w:b/>
                                <w14:textOutline w14:w="9525" w14:cap="flat"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1"/>
                                  </w14:gradFill>
                                  <w14:prstDash w14:val="solid"/>
                                  <w14:round/>
                                </w14:textOutline>
                              </w:rPr>
                            </w:pPr>
                            <w:r>
                              <w:rPr>
                                <w:rFonts w:ascii="黑体" w:eastAsia="黑体" w:hint="eastAsia"/>
                                <w:b/>
                                <w14:textOutline w14:w="9525" w14:cap="flat"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1"/>
                                  </w14:gradFill>
                                  <w14:prstDash w14:val="solid"/>
                                  <w14:round/>
                                </w14:textOutline>
                              </w:rPr>
                              <w:t xml:space="preserve">       </w:t>
                            </w:r>
                          </w:p>
                          <w:p w:rsidR="00846BF1" w:rsidRDefault="00C26203">
                            <w:pPr>
                              <w:jc w:val="center"/>
                              <w:rPr>
                                <w:rFonts w:ascii="黑体" w:eastAsia="黑体"/>
                                <w:b/>
                                <w14:textOutline w14:w="9525" w14:cap="flat"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1"/>
                                  </w14:gradFill>
                                  <w14:prstDash w14:val="solid"/>
                                  <w14:round/>
                                </w14:textOutline>
                              </w:rPr>
                            </w:pPr>
                            <w:r>
                              <w:rPr>
                                <w:rFonts w:ascii="黑体" w:eastAsia="黑体" w:hint="eastAsia"/>
                                <w:b/>
                                <w14:textOutline w14:w="9525" w14:cap="flat"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1"/>
                                  </w14:gradFill>
                                  <w14:prstDash w14:val="solid"/>
                                  <w14:round/>
                                </w14:textOutline>
                              </w:rPr>
                              <w:t xml:space="preserve">      </w:t>
                            </w:r>
                          </w:p>
                          <w:p w:rsidR="00846BF1" w:rsidRDefault="00846BF1">
                            <w:pPr>
                              <w:jc w:val="center"/>
                              <w:rPr>
                                <w:rFonts w:ascii="黑体" w:eastAsia="黑体"/>
                                <w:b/>
                                <w14:textOutline w14:w="9525" w14:cap="flat"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1"/>
                                  </w14:gradFill>
                                  <w14:prstDash w14:val="solid"/>
                                  <w14:round/>
                                </w14:textOutline>
                              </w:rPr>
                            </w:pPr>
                          </w:p>
                        </w:txbxContent>
                      </wps:txbx>
                      <wps:bodyPr upright="1"/>
                    </wps:wsp>
                  </a:graphicData>
                </a:graphic>
              </wp:anchor>
            </w:drawing>
          </mc:Choice>
          <mc:Fallback>
            <w:pict>
              <v:shape id="自选图形 74" o:spid="_x0000_s1042" type="#_x0000_t176" style="position:absolute;left:0;text-align:left;margin-left:169.55pt;margin-top:2.15pt;width:113.4pt;height:24.2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">
                <v:textbox>
                  <w:txbxContent>
                    <w:p w:rsidR="00846BF1" w:rsidRDefault="00C26203">
                      <w:pPr>
                        <w:jc w:val="center"/>
                        <w:rPr>
                          <w:rFonts w:ascii="黑体" w:eastAsia="黑体"/>
                          <w:b/>
                          <w14:textOutline w14:w="12700" w14:cap="flat" w14:cmpd="sng" w14:algn="ctr">
                            <w14:solidFill>
                              <w14:schemeClr w14:val="tx1"/>
                            </w14:solidFill>
                            <w14:prstDash w14:val="sysDot"/>
                            <w14:round/>
                          </w14:textOutline>
                        </w:rPr>
                      </w:pPr>
                      <w:r>
                        <w:rPr>
                          <w:rFonts w:ascii="黑体" w:eastAsia="黑体" w:hint="eastAsia"/>
                          <w:b/>
                        </w:rPr>
                        <w:t>确认决定</w:t>
                      </w:r>
                    </w:p>
                    <w:p w:rsidR="00846BF1" w:rsidRDefault="00846BF1">
                      <w:pPr>
                        <w:jc w:val="center"/>
                        <w:rPr>
                          <w:rFonts w:ascii="黑体" w:eastAsia="黑体"/>
                          <w:b/>
                          <w14:textOutline w14:w="12700" w14:cap="flat" w14:cmpd="sng" w14:algn="ctr">
                            <w14:solidFill>
                              <w14:schemeClr w14:val="tx1"/>
                            </w14:solidFill>
                            <w14:prstDash w14:val="sysDot"/>
                            <w14:round/>
                          </w14:textOutline>
                        </w:rPr>
                      </w:pPr>
                    </w:p>
                    <w:p w:rsidR="00846BF1" w:rsidRDefault="00C26203">
                      <w:pPr>
                        <w:jc w:val="center"/>
                        <w:rPr>
                          <w:rFonts w:ascii="黑体" w:eastAsia="黑体"/>
                          <w:b/>
                          <w14:textOutline w14:w="9525" w14:cap="flat"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1"/>
                            </w14:gradFill>
                            <w14:prstDash w14:val="solid"/>
                            <w14:round/>
                          </w14:textOutline>
                        </w:rPr>
                      </w:pPr>
                      <w:r>
                        <w:rPr>
                          <w:rFonts w:ascii="黑体" w:eastAsia="黑体" w:hint="eastAsia"/>
                          <w:b/>
                          <w14:textOutline w14:w="9525" w14:cap="flat"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1"/>
                            </w14:gradFill>
                            <w14:prstDash w14:val="solid"/>
                            <w14:round/>
                          </w14:textOutline>
                        </w:rPr>
                        <w:t xml:space="preserve">       </w:t>
                      </w:r>
                    </w:p>
                    <w:p w:rsidR="00846BF1" w:rsidRDefault="00C26203">
                      <w:pPr>
                        <w:jc w:val="center"/>
                        <w:rPr>
                          <w:rFonts w:ascii="黑体" w:eastAsia="黑体"/>
                          <w:b/>
                          <w14:textOutline w14:w="9525" w14:cap="flat"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1"/>
                            </w14:gradFill>
                            <w14:prstDash w14:val="solid"/>
                            <w14:round/>
                          </w14:textOutline>
                        </w:rPr>
                      </w:pPr>
                      <w:r>
                        <w:rPr>
                          <w:rFonts w:ascii="黑体" w:eastAsia="黑体" w:hint="eastAsia"/>
                          <w:b/>
                          <w14:textOutline w14:w="9525" w14:cap="flat"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1"/>
                            </w14:gradFill>
                            <w14:prstDash w14:val="solid"/>
                            <w14:round/>
                          </w14:textOutline>
                        </w:rPr>
                        <w:t xml:space="preserve">      </w:t>
                      </w:r>
                    </w:p>
                    <w:p w:rsidR="00846BF1" w:rsidRDefault="00846BF1">
                      <w:pPr>
                        <w:jc w:val="center"/>
                        <w:rPr>
                          <w:rFonts w:ascii="黑体" w:eastAsia="黑体"/>
                          <w:b/>
                          <w14:textOutline w14:w="9525" w14:cap="flat"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1"/>
                            </w14:gradFill>
                            <w14:prstDash w14:val="solid"/>
                            <w14:round/>
                          </w14:textOutline>
                        </w:rPr>
                      </w:pPr>
                    </w:p>
                  </w:txbxContent>
                </v:textbox>
              </v:shape>
            </w:pict>
          </mc:Fallback>
        </mc:AlternateContent>
      </w:r>
    </w:p>
    <w:p w:rsidR="00846BF1" w:rsidRDefault="00846BF1">
      <w:pPr>
        <w:rPr>
          <w:rFonts w:ascii="Times New Roman" w:eastAsia="方正仿宋_GBK" w:hAnsi="Times New Roman" w:cs="Times New Roman"/>
        </w:rPr>
      </w:pPr>
    </w:p>
    <w:p w:rsidR="00846BF1" w:rsidRDefault="00846BF1">
      <w:pPr>
        <w:rPr>
          <w:rFonts w:ascii="Times New Roman" w:eastAsia="方正仿宋_GBK" w:hAnsi="Times New Roman" w:cs="Times New Roman"/>
        </w:rPr>
      </w:pPr>
    </w:p>
    <w:p w:rsidR="00846BF1" w:rsidRDefault="00C26203">
      <w:pPr>
        <w:rPr>
          <w:rFonts w:ascii="Times New Roman" w:eastAsia="方正仿宋_GBK" w:hAnsi="Times New Roman" w:cs="Times New Roman"/>
        </w:rPr>
      </w:pPr>
      <w:r>
        <w:rPr>
          <w:rFonts w:ascii="Times New Roman" w:eastAsia="方正仿宋_GBK" w:hAnsi="Times New Roman" w:cs="Times New Roman"/>
          <w:noProof/>
        </w:rPr>
        <mc:AlternateContent>
          <mc:Choice Requires="wps">
            <w:drawing>
              <wp:anchor distT="0" distB="0" distL="114300" distR="114300" simplePos="0" relativeHeight="251660288" behindDoc="0" locked="0" layoutInCell="1" allowOverlap="1">
                <wp:simplePos x="0" y="0"/>
                <wp:positionH relativeFrom="column">
                  <wp:posOffset>3590925</wp:posOffset>
                </wp:positionH>
                <wp:positionV relativeFrom="paragraph">
                  <wp:posOffset>27940</wp:posOffset>
                </wp:positionV>
                <wp:extent cx="1001395" cy="353060"/>
                <wp:effectExtent l="0" t="0" r="4445" b="12700"/>
                <wp:wrapNone/>
                <wp:docPr id="4" name="文本框 89"/>
                <wp:cNvGraphicFramePr/>
                <a:graphic xmlns:a="http://schemas.openxmlformats.org/drawingml/2006/main">
                  <a:graphicData uri="http://schemas.microsoft.com/office/word/2010/wordprocessingShape">
                    <wps:wsp>
                      <wps:cNvSpPr txBox="1"/>
                      <wps:spPr>
                        <a:xfrm>
                          <a:off x="0" y="0"/>
                          <a:ext cx="1001395" cy="353060"/>
                        </a:xfrm>
                        <a:prstGeom prst="rect">
                          <a:avLst/>
                        </a:prstGeom>
                        <a:solidFill>
                          <a:srgbClr val="FFFFFF"/>
                        </a:solidFill>
                        <a:ln>
                          <a:noFill/>
                        </a:ln>
                      </wps:spPr>
                      <wps:txbx>
                        <w:txbxContent>
                          <w:p w:rsidR="00846BF1" w:rsidRDefault="00846BF1">
                            <w:pPr>
                              <w:spacing w:line="0" w:lineRule="atLeast"/>
                              <w:rPr>
                                <w:sz w:val="15"/>
                                <w:szCs w:val="15"/>
                              </w:rPr>
                            </w:pPr>
                          </w:p>
                        </w:txbxContent>
                      </wps:txbx>
                      <wps:bodyPr upright="1"/>
                    </wps:wsp>
                  </a:graphicData>
                </a:graphic>
              </wp:anchor>
            </w:drawing>
          </mc:Choice>
          <mc:Fallback>
            <w:pict>
              <v:shape id="文本框 89" o:spid="_x0000_s1043" type="#_x0000_t202" style="position:absolute;left:0;text-align:left;margin-left:282.75pt;margin-top:2.2pt;width:78.85pt;height:27.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" stroked="f">
                <v:textbox>
                  <w:txbxContent>
                    <w:p w:rsidR="00846BF1" w:rsidRDefault="00846BF1">
                      <w:pPr>
                        <w:spacing w:line="0" w:lineRule="atLeast"/>
                        <w:rPr>
                          <w:sz w:val="15"/>
                          <w:szCs w:val="15"/>
                        </w:rPr>
                      </w:pPr>
                    </w:p>
                  </w:txbxContent>
                </v:textbox>
              </v:shape>
            </w:pict>
          </mc:Fallback>
        </mc:AlternateContent>
      </w:r>
    </w:p>
    <w:p w:rsidR="00846BF1" w:rsidRDefault="00846BF1">
      <w:pPr>
        <w:rPr>
          <w:rFonts w:ascii="Times New Roman" w:eastAsia="方正仿宋_GBK" w:hAnsi="Times New Roman" w:cs="Times New Roman"/>
        </w:rPr>
      </w:pPr>
    </w:p>
    <w:p w:rsidR="00846BF1" w:rsidRDefault="00C26203">
      <w:pPr>
        <w:rPr>
          <w:rFonts w:ascii="Times New Roman" w:eastAsia="方正仿宋_GBK" w:hAnsi="Times New Roman" w:cs="Times New Roman"/>
        </w:rPr>
      </w:pPr>
      <w:r>
        <w:rPr>
          <w:rFonts w:ascii="Times New Roman" w:hAnsi="Times New Roman" w:cs="Times New Roman"/>
          <w:noProof/>
        </w:rPr>
        <mc:AlternateContent>
          <mc:Choice Requires="wps">
            <w:drawing>
              <wp:anchor distT="0" distB="0" distL="114300" distR="114300" simplePos="0" relativeHeight="251682816" behindDoc="0" locked="0" layoutInCell="1" allowOverlap="1">
                <wp:simplePos x="0" y="0"/>
                <wp:positionH relativeFrom="column">
                  <wp:posOffset>2873375</wp:posOffset>
                </wp:positionH>
                <wp:positionV relativeFrom="paragraph">
                  <wp:posOffset>-582930</wp:posOffset>
                </wp:positionV>
                <wp:extent cx="635" cy="1241425"/>
                <wp:effectExtent l="37465" t="0" r="38100" b="8255"/>
                <wp:wrapNone/>
                <wp:docPr id="2" name="直接箭头连接符 2"/>
                <wp:cNvGraphicFramePr/>
                <a:graphic xmlns:a="http://schemas.openxmlformats.org/drawingml/2006/main">
                  <a:graphicData uri="http://schemas.microsoft.com/office/word/2010/wordprocessingShape">
                    <wps:wsp>
                      <wps:cNvCnPr/>
                      <wps:spPr>
                        <a:xfrm>
                          <a:off x="3881755" y="7477760"/>
                          <a:ext cx="635" cy="1241425"/>
                        </a:xfrm>
                        <a:prstGeom prst="straightConnector1">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720B952" id="直接箭头连接符 2" o:spid="_x0000_s1026" type="#_x0000_t32" style="position:absolute;left:0;text-align:left;margin-left:226.25pt;margin-top:-45.9pt;width:.05pt;height:97.7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" strokecolor="black [3213]" strokeweight="1pt">
                <v:stroke endarrow="block" joinstyle="miter"/>
              </v:shape>
            </w:pict>
          </mc:Fallback>
        </mc:AlternateContent>
      </w:r>
    </w:p>
    <w:p w:rsidR="00846BF1" w:rsidRDefault="00846BF1">
      <w:pPr>
        <w:rPr>
          <w:rFonts w:ascii="Times New Roman" w:eastAsia="方正仿宋_GBK" w:hAnsi="Times New Roman" w:cs="Times New Roman"/>
        </w:rPr>
      </w:pPr>
    </w:p>
    <w:p w:rsidR="00846BF1" w:rsidRDefault="00846BF1">
      <w:pPr>
        <w:rPr>
          <w:rFonts w:ascii="Times New Roman" w:eastAsia="方正仿宋_GBK" w:hAnsi="Times New Roman" w:cs="Times New Roman"/>
        </w:rPr>
      </w:pPr>
    </w:p>
    <w:p w:rsidR="00846BF1" w:rsidRDefault="00C26203">
      <w:pPr>
        <w:rPr>
          <w:rFonts w:ascii="Times New Roman" w:eastAsia="方正仿宋_GBK" w:hAnsi="Times New Roman" w:cs="Times New Roman"/>
        </w:rPr>
        <w:sectPr w:rsidR="00846BF1">
          <w:footerReference w:type="even" r:id="rId8"/>
          <w:footerReference w:type="default" r:id="rId9"/>
          <w:pgSz w:w="11906" w:h="16838"/>
          <w:pgMar w:top="2098" w:right="1474" w:bottom="1985" w:left="1588" w:header="851" w:footer="1474" w:gutter="0"/>
          <w:pgNumType w:start="1"/>
          <w:cols w:space="720"/>
          <w:docGrid w:type="lines" w:linePitch="289"/>
        </w:sectPr>
      </w:pPr>
      <w:r>
        <w:rPr>
          <w:rFonts w:ascii="Times New Roman" w:hAnsi="Times New Roman" w:cs="Times New Roman"/>
          <w:noProof/>
        </w:rPr>
        <mc:AlternateContent>
          <mc:Choice Requires="wpg">
            <w:drawing>
              <wp:anchor distT="0" distB="0" distL="114300" distR="114300" simplePos="0" relativeHeight="251681792" behindDoc="0" locked="0" layoutInCell="1" allowOverlap="1">
                <wp:simplePos x="0" y="0"/>
                <wp:positionH relativeFrom="column">
                  <wp:posOffset>213995</wp:posOffset>
                </wp:positionH>
                <wp:positionV relativeFrom="paragraph">
                  <wp:posOffset>107950</wp:posOffset>
                </wp:positionV>
                <wp:extent cx="5319395" cy="504190"/>
                <wp:effectExtent l="4445" t="244475" r="10160" b="13335"/>
                <wp:wrapNone/>
                <wp:docPr id="15" name="组合 15"/>
                <wp:cNvGraphicFramePr/>
                <a:graphic xmlns:a="http://schemas.openxmlformats.org/drawingml/2006/main">
                  <a:graphicData uri="http://schemas.microsoft.com/office/word/2010/wordprocessingGroup">
                    <wpg:wgp>
                      <wpg:cNvGrpSpPr/>
                      <wpg:grpSpPr>
                        <a:xfrm>
                          <a:off x="0" y="0"/>
                          <a:ext cx="5319395" cy="504190"/>
                          <a:chOff x="3508" y="13151"/>
                          <a:chExt cx="8377" cy="794"/>
                        </a:xfrm>
                      </wpg:grpSpPr>
                      <wps:wsp>
                        <wps:cNvPr id="17" name="肘形连接符 8"/>
                        <wps:cNvCnPr>
                          <a:stCxn id="36" idx="0"/>
                          <a:endCxn id="18" idx="0"/>
                        </wps:cNvCnPr>
                        <wps:spPr>
                          <a:xfrm rot="16200000">
                            <a:off x="7641" y="9870"/>
                            <a:ext cx="113" cy="6676"/>
                          </a:xfrm>
                          <a:prstGeom prst="bentConnector3">
                            <a:avLst>
                              <a:gd name="adj1" fmla="val 432301"/>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36" name="自选图形 96"/>
                        <wps:cNvSpPr/>
                        <wps:spPr>
                          <a:xfrm>
                            <a:off x="3508" y="13264"/>
                            <a:ext cx="1701" cy="567"/>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sidR="00846BF1" w:rsidRDefault="00C26203">
                              <w:pPr>
                                <w:jc w:val="center"/>
                                <w:rPr>
                                  <w:rFonts w:ascii="黑体" w:eastAsia="黑体"/>
                                  <w:b/>
                                </w:rPr>
                              </w:pPr>
                              <w:r>
                                <w:rPr>
                                  <w:rFonts w:ascii="黑体" w:eastAsia="黑体" w:hint="eastAsia"/>
                                  <w:b/>
                                </w:rPr>
                                <w:t>长期公示</w:t>
                              </w:r>
                            </w:p>
                          </w:txbxContent>
                        </wps:txbx>
                        <wps:bodyPr upright="1"/>
                      </wps:wsp>
                      <wps:wsp>
                        <wps:cNvPr id="18" name="自选图形 81"/>
                        <wps:cNvSpPr/>
                        <wps:spPr>
                          <a:xfrm>
                            <a:off x="6846" y="13151"/>
                            <a:ext cx="1701" cy="794"/>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sidR="00846BF1" w:rsidRDefault="00C26203">
                              <w:pPr>
                                <w:jc w:val="center"/>
                                <w:rPr>
                                  <w:rFonts w:ascii="黑体" w:eastAsia="黑体"/>
                                  <w:b/>
                                </w:rPr>
                              </w:pPr>
                              <w:r>
                                <w:rPr>
                                  <w:rFonts w:ascii="黑体" w:eastAsia="黑体" w:hint="eastAsia"/>
                                  <w:b/>
                                </w:rPr>
                                <w:t>民政局备案</w:t>
                              </w:r>
                            </w:p>
                            <w:p w:rsidR="00846BF1" w:rsidRDefault="00C26203">
                              <w:pPr>
                                <w:jc w:val="center"/>
                                <w:rPr>
                                  <w:rFonts w:ascii="黑体" w:eastAsia="黑体"/>
                                  <w:b/>
                                </w:rPr>
                              </w:pPr>
                              <w:r>
                                <w:rPr>
                                  <w:rFonts w:ascii="黑体" w:eastAsia="黑体" w:hint="eastAsia"/>
                                  <w:b/>
                                </w:rPr>
                                <w:t>及监督管理</w:t>
                              </w:r>
                            </w:p>
                            <w:p w:rsidR="00846BF1" w:rsidRDefault="00846BF1">
                              <w:pPr>
                                <w:jc w:val="center"/>
                                <w:rPr>
                                  <w:rFonts w:ascii="黑体" w:eastAsia="黑体"/>
                                  <w:b/>
                                </w:rPr>
                              </w:pPr>
                            </w:p>
                            <w:p w:rsidR="00846BF1" w:rsidRDefault="00846BF1"/>
                          </w:txbxContent>
                        </wps:txbx>
                        <wps:bodyPr upright="1"/>
                      </wps:wsp>
                      <wps:wsp>
                        <wps:cNvPr id="19" name="自选图形 95"/>
                        <wps:cNvSpPr/>
                        <wps:spPr>
                          <a:xfrm>
                            <a:off x="10184" y="13151"/>
                            <a:ext cx="1701" cy="609"/>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sidR="00846BF1" w:rsidRDefault="00C26203">
                              <w:pPr>
                                <w:spacing w:line="0" w:lineRule="atLeast"/>
                                <w:jc w:val="center"/>
                                <w:rPr>
                                  <w:rFonts w:ascii="黑体" w:eastAsia="黑体"/>
                                  <w:b/>
                                </w:rPr>
                              </w:pPr>
                              <w:r>
                                <w:rPr>
                                  <w:rFonts w:ascii="黑体" w:eastAsia="黑体" w:hint="eastAsia"/>
                                  <w:b/>
                                </w:rPr>
                                <w:t>发放低保金</w:t>
                              </w:r>
                            </w:p>
                          </w:txbxContent>
                        </wps:txbx>
                        <wps:bodyPr upright="1"/>
                      </wps:wsp>
                    </wpg:wgp>
                  </a:graphicData>
                </a:graphic>
              </wp:anchor>
            </w:drawing>
          </mc:Choice>
          <mc:Fallback>
            <w:pict>
              <v:group id="组合 15" o:spid="_x0000_s1044" style="position:absolute;left:0;text-align:left;margin-left:16.85pt;margin-top:8.5pt;width:418.85pt;height:39.7pt;z-index:251681792" coordorigin="3508,13151" coordsize="8377,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">
                <v:shape id="肘形连接符 8" o:spid="_x0000_s1045" type="#_x0000_t34" style="position:absolute;left:7641;top:9870;width:113;height:6676;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" adj="93377" strokecolor="black [3213]" strokeweight="1pt">
                  <v:stroke startarrow="block" endarrow="block"/>
                </v:shape>
                <v:shape id="自选图形 96" o:spid="_x0000_s1046" type="#_x0000_t176" style="position:absolute;left:3508;top:13264;width:1701;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">
                  <v:textbox>
                    <w:txbxContent>
                      <w:p w:rsidR="00846BF1" w:rsidRDefault="00C26203">
                        <w:pPr>
                          <w:jc w:val="center"/>
                          <w:rPr>
                            <w:rFonts w:ascii="黑体" w:eastAsia="黑体"/>
                            <w:b/>
                          </w:rPr>
                        </w:pPr>
                        <w:r>
                          <w:rPr>
                            <w:rFonts w:ascii="黑体" w:eastAsia="黑体" w:hint="eastAsia"/>
                            <w:b/>
                          </w:rPr>
                          <w:t>长期公示</w:t>
                        </w:r>
                      </w:p>
                    </w:txbxContent>
                  </v:textbox>
                </v:shape>
                <v:shape id="自选图形 81" o:spid="_x0000_s1047" type="#_x0000_t176" style="position:absolute;left:6846;top:13151;width:1701;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">
                  <v:textbox>
                    <w:txbxContent>
                      <w:p w:rsidR="00846BF1" w:rsidRDefault="00C26203">
                        <w:pPr>
                          <w:jc w:val="center"/>
                          <w:rPr>
                            <w:rFonts w:ascii="黑体" w:eastAsia="黑体"/>
                            <w:b/>
                          </w:rPr>
                        </w:pPr>
                        <w:r>
                          <w:rPr>
                            <w:rFonts w:ascii="黑体" w:eastAsia="黑体" w:hint="eastAsia"/>
                            <w:b/>
                          </w:rPr>
                          <w:t>民政局备案</w:t>
                        </w:r>
                      </w:p>
                      <w:p w:rsidR="00846BF1" w:rsidRDefault="00C26203">
                        <w:pPr>
                          <w:jc w:val="center"/>
                          <w:rPr>
                            <w:rFonts w:ascii="黑体" w:eastAsia="黑体"/>
                            <w:b/>
                          </w:rPr>
                        </w:pPr>
                        <w:r>
                          <w:rPr>
                            <w:rFonts w:ascii="黑体" w:eastAsia="黑体" w:hint="eastAsia"/>
                            <w:b/>
                          </w:rPr>
                          <w:t>及监督管理</w:t>
                        </w:r>
                      </w:p>
                      <w:p w:rsidR="00846BF1" w:rsidRDefault="00846BF1">
                        <w:pPr>
                          <w:jc w:val="center"/>
                          <w:rPr>
                            <w:rFonts w:ascii="黑体" w:eastAsia="黑体"/>
                            <w:b/>
                          </w:rPr>
                        </w:pPr>
                      </w:p>
                      <w:p w:rsidR="00846BF1" w:rsidRDefault="00846BF1"/>
                    </w:txbxContent>
                  </v:textbox>
                </v:shape>
                <v:shape id="自选图形 95" o:spid="_x0000_s1048" type="#_x0000_t176" style="position:absolute;left:10184;top:13151;width:1701;height: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">
                  <v:textbox>
                    <w:txbxContent>
                      <w:p w:rsidR="00846BF1" w:rsidRDefault="00C26203">
                        <w:pPr>
                          <w:spacing w:line="0" w:lineRule="atLeast"/>
                          <w:jc w:val="center"/>
                          <w:rPr>
                            <w:rFonts w:ascii="黑体" w:eastAsia="黑体"/>
                            <w:b/>
                          </w:rPr>
                        </w:pPr>
                        <w:r>
                          <w:rPr>
                            <w:rFonts w:ascii="黑体" w:eastAsia="黑体" w:hint="eastAsia"/>
                            <w:b/>
                          </w:rPr>
                          <w:t>发放低保金</w:t>
                        </w:r>
                      </w:p>
                    </w:txbxContent>
                  </v:textbox>
                </v:shape>
              </v:group>
            </w:pict>
          </mc:Fallback>
        </mc:AlternateContent>
      </w:r>
    </w:p>
    <w:p w:rsidR="00846BF1" w:rsidRDefault="00C26203">
      <w:pPr>
        <w:pStyle w:val="Default"/>
        <w:overflowPunct w:val="0"/>
        <w:snapToGrid w:val="0"/>
        <w:spacing w:line="579" w:lineRule="exact"/>
        <w:ind w:firstLine="640"/>
        <w:rPr>
          <w:rFonts w:ascii="Times New Roman" w:eastAsia="方正黑体_GBK" w:cs="Times New Roman"/>
          <w:sz w:val="32"/>
          <w:szCs w:val="32"/>
          <w:shd w:val="clear" w:color="auto" w:fill="FFFFFF"/>
        </w:rPr>
      </w:pPr>
      <w:bookmarkStart w:id="0" w:name="_GoBack"/>
      <w:r>
        <w:rPr>
          <w:rFonts w:ascii="Times New Roman" w:eastAsia="方正黑体_GBK" w:cs="Times New Roman"/>
          <w:sz w:val="32"/>
          <w:szCs w:val="32"/>
          <w:shd w:val="clear" w:color="auto" w:fill="FFFFFF"/>
        </w:rPr>
        <w:lastRenderedPageBreak/>
        <w:t>四、城乡最低生活保障标准</w:t>
      </w:r>
    </w:p>
    <w:p w:rsidR="00846BF1" w:rsidRDefault="00C26203">
      <w:pPr>
        <w:adjustRightInd w:val="0"/>
        <w:snapToGrid w:val="0"/>
        <w:spacing w:line="550" w:lineRule="exact"/>
        <w:ind w:firstLineChars="200" w:firstLine="640"/>
        <w:rPr>
          <w:rFonts w:ascii="Times New Roman" w:eastAsia="方正仿宋_GBK" w:hAnsi="Times New Roman" w:cs="Times New Roman"/>
          <w:color w:val="000000"/>
          <w:sz w:val="32"/>
          <w:szCs w:val="32"/>
          <w:shd w:val="clear" w:color="auto" w:fill="FFFFFF"/>
        </w:rPr>
      </w:pPr>
      <w:r>
        <w:rPr>
          <w:rFonts w:ascii="Times New Roman" w:eastAsia="方正仿宋_GBK" w:hAnsi="Times New Roman" w:cs="Times New Roman"/>
          <w:color w:val="000000"/>
          <w:sz w:val="32"/>
          <w:szCs w:val="32"/>
          <w:shd w:val="clear" w:color="auto" w:fill="FFFFFF"/>
        </w:rPr>
        <w:t>202</w:t>
      </w:r>
      <w:r>
        <w:rPr>
          <w:rFonts w:ascii="Times New Roman" w:eastAsia="方正仿宋_GBK" w:hAnsi="Times New Roman" w:cs="Times New Roman" w:hint="eastAsia"/>
          <w:color w:val="000000"/>
          <w:sz w:val="32"/>
          <w:szCs w:val="32"/>
          <w:shd w:val="clear" w:color="auto" w:fill="FFFFFF"/>
        </w:rPr>
        <w:t>5</w:t>
      </w:r>
      <w:r>
        <w:rPr>
          <w:rFonts w:ascii="Times New Roman" w:eastAsia="方正仿宋_GBK" w:hAnsi="Times New Roman" w:cs="Times New Roman"/>
          <w:color w:val="000000"/>
          <w:sz w:val="32"/>
          <w:szCs w:val="32"/>
          <w:shd w:val="clear" w:color="auto" w:fill="FFFFFF"/>
        </w:rPr>
        <w:t>年</w:t>
      </w:r>
      <w:r>
        <w:rPr>
          <w:rFonts w:ascii="Times New Roman" w:eastAsia="方正仿宋_GBK" w:hAnsi="Times New Roman" w:cs="Times New Roman" w:hint="eastAsia"/>
          <w:color w:val="000000"/>
          <w:sz w:val="32"/>
          <w:szCs w:val="32"/>
          <w:shd w:val="clear" w:color="auto" w:fill="FFFFFF"/>
        </w:rPr>
        <w:t>7</w:t>
      </w:r>
      <w:r>
        <w:rPr>
          <w:rFonts w:ascii="Times New Roman" w:eastAsia="方正仿宋_GBK" w:hAnsi="Times New Roman" w:cs="Times New Roman"/>
          <w:color w:val="000000"/>
          <w:sz w:val="32"/>
          <w:szCs w:val="32"/>
          <w:shd w:val="clear" w:color="auto" w:fill="FFFFFF"/>
        </w:rPr>
        <w:t>月起，</w:t>
      </w:r>
      <w:r>
        <w:rPr>
          <w:rFonts w:ascii="Times New Roman" w:eastAsia="方正仿宋_GBK" w:hAnsi="Times New Roman" w:cs="Times New Roman"/>
          <w:sz w:val="32"/>
          <w:szCs w:val="32"/>
        </w:rPr>
        <w:t>城市居民最低生活保障标准为每人每月</w:t>
      </w:r>
      <w:r>
        <w:rPr>
          <w:rFonts w:ascii="Times New Roman" w:eastAsia="方正仿宋_GBK" w:hAnsi="Times New Roman" w:cs="Times New Roman"/>
          <w:sz w:val="32"/>
          <w:szCs w:val="32"/>
        </w:rPr>
        <w:t>7</w:t>
      </w:r>
      <w:r>
        <w:rPr>
          <w:rFonts w:ascii="Times New Roman" w:eastAsia="方正仿宋_GBK" w:hAnsi="Times New Roman" w:cs="Times New Roman" w:hint="eastAsia"/>
          <w:sz w:val="32"/>
          <w:szCs w:val="32"/>
        </w:rPr>
        <w:t>70</w:t>
      </w:r>
      <w:r>
        <w:rPr>
          <w:rFonts w:ascii="Times New Roman" w:eastAsia="方正仿宋_GBK" w:hAnsi="Times New Roman" w:cs="Times New Roman"/>
          <w:sz w:val="32"/>
          <w:szCs w:val="32"/>
        </w:rPr>
        <w:t>元，农村居民最低生活保障标准为每人每月</w:t>
      </w:r>
      <w:r>
        <w:rPr>
          <w:rFonts w:ascii="Times New Roman" w:eastAsia="方正仿宋_GBK" w:hAnsi="Times New Roman" w:cs="Times New Roman"/>
          <w:sz w:val="32"/>
          <w:szCs w:val="32"/>
        </w:rPr>
        <w:t>6</w:t>
      </w:r>
      <w:r>
        <w:rPr>
          <w:rFonts w:ascii="Times New Roman" w:eastAsia="方正仿宋_GBK" w:hAnsi="Times New Roman" w:cs="Times New Roman" w:hint="eastAsia"/>
          <w:sz w:val="32"/>
          <w:szCs w:val="32"/>
        </w:rPr>
        <w:t>30</w:t>
      </w:r>
      <w:r>
        <w:rPr>
          <w:rFonts w:ascii="Times New Roman" w:eastAsia="方正仿宋_GBK" w:hAnsi="Times New Roman" w:cs="Times New Roman"/>
          <w:sz w:val="32"/>
          <w:szCs w:val="32"/>
        </w:rPr>
        <w:t>元。城乡居民最低生活保障分类重点救助标准保持不变。</w:t>
      </w:r>
    </w:p>
    <w:p w:rsidR="00846BF1" w:rsidRDefault="00C26203">
      <w:pPr>
        <w:widowControl/>
        <w:ind w:firstLineChars="200" w:firstLine="640"/>
        <w:jc w:val="left"/>
        <w:rPr>
          <w:rFonts w:ascii="Times New Roman" w:eastAsia="方正仿宋_GBK" w:hAnsi="Times New Roman" w:cs="Times New Roman"/>
          <w:color w:val="000000"/>
          <w:sz w:val="32"/>
          <w:szCs w:val="32"/>
          <w:shd w:val="clear" w:color="auto" w:fill="FFFFFF"/>
        </w:rPr>
      </w:pPr>
      <w:r>
        <w:rPr>
          <w:rFonts w:ascii="Times New Roman" w:eastAsia="方正黑体_GBK" w:hAnsi="Times New Roman" w:cs="Times New Roman"/>
          <w:color w:val="000000"/>
          <w:sz w:val="32"/>
          <w:szCs w:val="32"/>
          <w:shd w:val="clear" w:color="auto" w:fill="FFFFFF"/>
        </w:rPr>
        <w:t>五、</w:t>
      </w:r>
      <w:bookmarkStart w:id="1" w:name="OLE_LINK1"/>
      <w:bookmarkStart w:id="2" w:name="OLE_LINK2"/>
      <w:r>
        <w:rPr>
          <w:rFonts w:ascii="Times New Roman" w:eastAsia="方正黑体_GBK" w:hAnsi="Times New Roman" w:cs="Times New Roman"/>
          <w:color w:val="000000"/>
          <w:sz w:val="32"/>
          <w:szCs w:val="32"/>
          <w:shd w:val="clear" w:color="auto" w:fill="FFFFFF"/>
        </w:rPr>
        <w:t>办理时间：</w:t>
      </w:r>
      <w:r>
        <w:rPr>
          <w:rFonts w:ascii="Times New Roman" w:eastAsia="方正仿宋_GBK" w:hAnsi="Times New Roman" w:cs="Times New Roman"/>
          <w:color w:val="000000"/>
          <w:sz w:val="32"/>
          <w:szCs w:val="32"/>
          <w:shd w:val="clear" w:color="auto" w:fill="FFFFFF"/>
        </w:rPr>
        <w:t>9:00-12:</w:t>
      </w:r>
      <w:r w:rsidR="00AE1982">
        <w:rPr>
          <w:rFonts w:ascii="Times New Roman" w:eastAsia="方正仿宋_GBK" w:hAnsi="Times New Roman" w:cs="Times New Roman"/>
          <w:color w:val="000000"/>
          <w:sz w:val="32"/>
          <w:szCs w:val="32"/>
          <w:shd w:val="clear" w:color="auto" w:fill="FFFFFF"/>
        </w:rPr>
        <w:t>3</w:t>
      </w:r>
      <w:r>
        <w:rPr>
          <w:rFonts w:ascii="Times New Roman" w:eastAsia="方正仿宋_GBK" w:hAnsi="Times New Roman" w:cs="Times New Roman"/>
          <w:color w:val="000000"/>
          <w:sz w:val="32"/>
          <w:szCs w:val="32"/>
          <w:shd w:val="clear" w:color="auto" w:fill="FFFFFF"/>
        </w:rPr>
        <w:t>0,14:00-18:00</w:t>
      </w:r>
      <w:r>
        <w:rPr>
          <w:rFonts w:ascii="Times New Roman" w:eastAsia="方正仿宋_GBK" w:hAnsi="Times New Roman" w:cs="Times New Roman" w:hint="eastAsia"/>
          <w:color w:val="000000"/>
          <w:sz w:val="32"/>
          <w:szCs w:val="32"/>
          <w:shd w:val="clear" w:color="auto" w:fill="FFFFFF"/>
        </w:rPr>
        <w:t>（周一至周五，法定节假日除外）</w:t>
      </w:r>
    </w:p>
    <w:bookmarkEnd w:id="1"/>
    <w:bookmarkEnd w:id="2"/>
    <w:p w:rsidR="00846BF1" w:rsidRDefault="00C26203">
      <w:pPr>
        <w:pStyle w:val="a4"/>
        <w:widowControl/>
        <w:shd w:val="clear" w:color="auto" w:fill="FFFFFF"/>
        <w:spacing w:beforeAutospacing="0" w:afterAutospacing="0" w:line="580" w:lineRule="exact"/>
        <w:ind w:firstLineChars="200" w:firstLine="640"/>
        <w:jc w:val="both"/>
        <w:rPr>
          <w:rFonts w:ascii="Times New Roman" w:eastAsia="方正仿宋_GBK" w:hAnsi="Times New Roman"/>
          <w:color w:val="000000"/>
          <w:sz w:val="32"/>
          <w:szCs w:val="32"/>
          <w:shd w:val="clear" w:color="auto" w:fill="FFFFFF"/>
        </w:rPr>
      </w:pPr>
      <w:r>
        <w:rPr>
          <w:rFonts w:ascii="Times New Roman" w:eastAsia="方正黑体_GBK" w:hAnsi="Times New Roman"/>
          <w:color w:val="000000"/>
          <w:sz w:val="32"/>
          <w:szCs w:val="32"/>
          <w:shd w:val="clear" w:color="auto" w:fill="FFFFFF"/>
        </w:rPr>
        <w:t>六、办理时限：</w:t>
      </w:r>
      <w:r>
        <w:rPr>
          <w:rFonts w:ascii="Times New Roman" w:eastAsia="方正仿宋_GBK" w:hAnsi="Times New Roman"/>
          <w:color w:val="000000"/>
          <w:sz w:val="32"/>
          <w:szCs w:val="32"/>
          <w:shd w:val="clear" w:color="auto" w:fill="FFFFFF"/>
        </w:rPr>
        <w:t>自接件受理当日起</w:t>
      </w:r>
      <w:r>
        <w:rPr>
          <w:rFonts w:ascii="Times New Roman" w:eastAsia="方正仿宋_GBK" w:hAnsi="Times New Roman"/>
          <w:color w:val="000000"/>
          <w:sz w:val="32"/>
          <w:szCs w:val="32"/>
          <w:shd w:val="clear" w:color="auto" w:fill="FFFFFF"/>
        </w:rPr>
        <w:t>20</w:t>
      </w:r>
      <w:r>
        <w:rPr>
          <w:rFonts w:ascii="Times New Roman" w:eastAsia="方正仿宋_GBK" w:hAnsi="Times New Roman"/>
          <w:color w:val="000000"/>
          <w:sz w:val="32"/>
          <w:szCs w:val="32"/>
          <w:shd w:val="clear" w:color="auto" w:fill="FFFFFF"/>
        </w:rPr>
        <w:t>个工作日内办结。</w:t>
      </w:r>
    </w:p>
    <w:p w:rsidR="00846BF1" w:rsidRDefault="00C26203">
      <w:pPr>
        <w:pStyle w:val="a4"/>
        <w:widowControl/>
        <w:shd w:val="clear" w:color="auto" w:fill="FFFFFF"/>
        <w:spacing w:beforeAutospacing="0" w:afterAutospacing="0" w:line="515" w:lineRule="atLeast"/>
        <w:ind w:firstLineChars="200" w:firstLine="640"/>
        <w:jc w:val="both"/>
        <w:rPr>
          <w:rFonts w:ascii="Times New Roman" w:eastAsia="方正黑体_GBK" w:hAnsi="Times New Roman"/>
          <w:color w:val="000000"/>
          <w:sz w:val="32"/>
          <w:szCs w:val="32"/>
          <w:shd w:val="clear" w:color="auto" w:fill="FFFFFF"/>
        </w:rPr>
      </w:pPr>
      <w:r>
        <w:rPr>
          <w:rFonts w:ascii="Times New Roman" w:eastAsia="方正黑体_GBK" w:hAnsi="Times New Roman"/>
          <w:color w:val="000000"/>
          <w:sz w:val="32"/>
          <w:szCs w:val="32"/>
          <w:shd w:val="clear" w:color="auto" w:fill="FFFFFF"/>
        </w:rPr>
        <w:t>七、办理地点：</w:t>
      </w:r>
    </w:p>
    <w:tbl>
      <w:tblPr>
        <w:tblW w:w="8724" w:type="dxa"/>
        <w:tblBorders>
          <w:top w:val="single" w:sz="4" w:space="0" w:color="333333"/>
          <w:left w:val="outset" w:sz="6" w:space="0" w:color="333333"/>
          <w:bottom w:val="single" w:sz="4" w:space="0" w:color="333333"/>
          <w:right w:val="single" w:sz="4" w:space="0" w:color="333333"/>
          <w:insideH w:val="outset" w:sz="6" w:space="0" w:color="auto"/>
          <w:insideV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1698"/>
        <w:gridCol w:w="4583"/>
        <w:gridCol w:w="2443"/>
      </w:tblGrid>
      <w:tr w:rsidR="00846BF1">
        <w:tc>
          <w:tcPr>
            <w:tcW w:w="1698"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tcPr>
          <w:p w:rsidR="00846BF1" w:rsidRDefault="00C26203">
            <w:pPr>
              <w:pStyle w:val="a4"/>
              <w:widowControl/>
              <w:spacing w:beforeAutospacing="0" w:afterAutospacing="0" w:line="500" w:lineRule="exact"/>
              <w:ind w:firstLine="420"/>
              <w:rPr>
                <w:rFonts w:ascii="Times New Roman" w:eastAsia="方正黑体_GBK" w:hAnsi="Times New Roman"/>
                <w:sz w:val="28"/>
                <w:szCs w:val="28"/>
              </w:rPr>
            </w:pPr>
            <w:r>
              <w:rPr>
                <w:rFonts w:ascii="Times New Roman" w:eastAsia="方正黑体_GBK" w:hAnsi="Times New Roman"/>
                <w:sz w:val="28"/>
                <w:szCs w:val="28"/>
              </w:rPr>
              <w:t>单</w:t>
            </w:r>
            <w:r>
              <w:rPr>
                <w:rFonts w:ascii="Times New Roman" w:eastAsia="方正黑体_GBK" w:hAnsi="Times New Roman"/>
                <w:sz w:val="28"/>
                <w:szCs w:val="28"/>
              </w:rPr>
              <w:t xml:space="preserve">  </w:t>
            </w:r>
            <w:r>
              <w:rPr>
                <w:rFonts w:ascii="Times New Roman" w:eastAsia="方正黑体_GBK" w:hAnsi="Times New Roman"/>
                <w:sz w:val="28"/>
                <w:szCs w:val="28"/>
              </w:rPr>
              <w:t>位</w:t>
            </w:r>
          </w:p>
        </w:tc>
        <w:tc>
          <w:tcPr>
            <w:tcW w:w="458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tcPr>
          <w:p w:rsidR="00846BF1" w:rsidRDefault="00C26203">
            <w:pPr>
              <w:pStyle w:val="a4"/>
              <w:widowControl/>
              <w:spacing w:beforeAutospacing="0" w:afterAutospacing="0" w:line="500" w:lineRule="exact"/>
              <w:jc w:val="center"/>
              <w:rPr>
                <w:rFonts w:ascii="Times New Roman" w:eastAsia="方正黑体_GBK" w:hAnsi="Times New Roman"/>
                <w:b/>
                <w:sz w:val="28"/>
                <w:szCs w:val="28"/>
              </w:rPr>
            </w:pPr>
            <w:r>
              <w:rPr>
                <w:rFonts w:ascii="Times New Roman" w:eastAsia="方正黑体_GBK" w:hAnsi="Times New Roman"/>
                <w:b/>
                <w:sz w:val="28"/>
                <w:szCs w:val="28"/>
              </w:rPr>
              <w:t>办理地址</w:t>
            </w:r>
          </w:p>
        </w:tc>
        <w:tc>
          <w:tcPr>
            <w:tcW w:w="244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tcPr>
          <w:p w:rsidR="00846BF1" w:rsidRDefault="00C26203">
            <w:pPr>
              <w:pStyle w:val="a4"/>
              <w:widowControl/>
              <w:spacing w:beforeAutospacing="0" w:afterAutospacing="0" w:line="500" w:lineRule="exact"/>
              <w:jc w:val="both"/>
              <w:rPr>
                <w:rFonts w:ascii="Times New Roman" w:eastAsia="方正黑体_GBK" w:hAnsi="Times New Roman"/>
                <w:b/>
                <w:sz w:val="28"/>
                <w:szCs w:val="28"/>
              </w:rPr>
            </w:pPr>
            <w:r>
              <w:rPr>
                <w:rStyle w:val="a5"/>
                <w:rFonts w:ascii="Times New Roman" w:eastAsia="方正黑体_GBK" w:hAnsi="Times New Roman"/>
                <w:b w:val="0"/>
                <w:bCs/>
                <w:color w:val="000000"/>
                <w:sz w:val="28"/>
                <w:szCs w:val="28"/>
              </w:rPr>
              <w:t>社会救助求助热线</w:t>
            </w:r>
          </w:p>
          <w:p w:rsidR="00846BF1" w:rsidRDefault="00C26203">
            <w:pPr>
              <w:widowControl/>
              <w:spacing w:line="500" w:lineRule="exact"/>
              <w:jc w:val="center"/>
              <w:textAlignment w:val="center"/>
              <w:rPr>
                <w:rFonts w:ascii="Times New Roman" w:eastAsia="方正黑体_GBK" w:hAnsi="Times New Roman" w:cs="Times New Roman"/>
                <w:b/>
                <w:sz w:val="28"/>
                <w:szCs w:val="28"/>
              </w:rPr>
            </w:pPr>
            <w:r>
              <w:rPr>
                <w:rStyle w:val="a5"/>
                <w:rFonts w:ascii="Times New Roman" w:eastAsia="方正黑体_GBK" w:hAnsi="Times New Roman" w:cs="Times New Roman"/>
                <w:b w:val="0"/>
                <w:bCs/>
                <w:color w:val="000000"/>
                <w:sz w:val="28"/>
                <w:szCs w:val="28"/>
              </w:rPr>
              <w:t>（投诉举报电话）</w:t>
            </w:r>
          </w:p>
        </w:tc>
      </w:tr>
      <w:tr w:rsidR="00846BF1">
        <w:tc>
          <w:tcPr>
            <w:tcW w:w="1698"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tcPr>
          <w:p w:rsidR="00846BF1" w:rsidRDefault="00C26203">
            <w:pPr>
              <w:pStyle w:val="a4"/>
              <w:widowControl/>
              <w:spacing w:beforeAutospacing="0" w:after="120" w:afterAutospacing="0" w:line="515" w:lineRule="atLeast"/>
              <w:jc w:val="center"/>
              <w:rPr>
                <w:rFonts w:ascii="Times New Roman" w:eastAsia="宋体" w:hAnsi="Times New Roman"/>
                <w:sz w:val="19"/>
                <w:szCs w:val="19"/>
              </w:rPr>
            </w:pPr>
            <w:r>
              <w:rPr>
                <w:rStyle w:val="font11"/>
                <w:rFonts w:ascii="Times New Roman" w:hAnsi="Times New Roman" w:cs="Times New Roman" w:hint="default"/>
                <w:kern w:val="2"/>
                <w:lang w:bidi="ar"/>
              </w:rPr>
              <w:t>两路口街道</w:t>
            </w:r>
          </w:p>
        </w:tc>
        <w:tc>
          <w:tcPr>
            <w:tcW w:w="458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tcPr>
          <w:p w:rsidR="00846BF1" w:rsidRDefault="00C26203">
            <w:pPr>
              <w:pStyle w:val="a4"/>
              <w:widowControl/>
              <w:wordWrap w:val="0"/>
              <w:spacing w:beforeAutospacing="0" w:after="120" w:afterAutospacing="0" w:line="515" w:lineRule="atLeast"/>
              <w:jc w:val="center"/>
              <w:rPr>
                <w:rFonts w:ascii="Times New Roman" w:eastAsia="宋体" w:hAnsi="Times New Roman"/>
                <w:sz w:val="19"/>
                <w:szCs w:val="19"/>
              </w:rPr>
            </w:pPr>
            <w:r>
              <w:rPr>
                <w:rStyle w:val="font11"/>
                <w:rFonts w:ascii="Times New Roman" w:hAnsi="Times New Roman" w:cs="Times New Roman" w:hint="default"/>
                <w:kern w:val="2"/>
                <w:lang w:bidi="ar"/>
              </w:rPr>
              <w:t>渝中区中山三路</w:t>
            </w:r>
            <w:r>
              <w:rPr>
                <w:rStyle w:val="font11"/>
                <w:rFonts w:ascii="Times New Roman" w:hAnsi="Times New Roman" w:cs="Times New Roman" w:hint="default"/>
                <w:kern w:val="2"/>
                <w:lang w:bidi="ar"/>
              </w:rPr>
              <w:t>19</w:t>
            </w:r>
            <w:r>
              <w:rPr>
                <w:rStyle w:val="font11"/>
                <w:rFonts w:ascii="Times New Roman" w:hAnsi="Times New Roman" w:cs="Times New Roman" w:hint="default"/>
                <w:kern w:val="2"/>
                <w:lang w:bidi="ar"/>
              </w:rPr>
              <w:t>号（两路口街道便民服务中心</w:t>
            </w:r>
            <w:r>
              <w:rPr>
                <w:rStyle w:val="font11"/>
                <w:rFonts w:ascii="Times New Roman" w:hAnsi="Times New Roman" w:cs="Times New Roman" w:hint="default"/>
                <w:kern w:val="2"/>
                <w:lang w:bidi="ar"/>
              </w:rPr>
              <w:t>6</w:t>
            </w:r>
            <w:r>
              <w:rPr>
                <w:rStyle w:val="font11"/>
                <w:rFonts w:ascii="Times New Roman" w:hAnsi="Times New Roman" w:cs="Times New Roman" w:hint="default"/>
                <w:kern w:val="2"/>
                <w:lang w:bidi="ar"/>
              </w:rPr>
              <w:t>号、</w:t>
            </w:r>
            <w:r>
              <w:rPr>
                <w:rStyle w:val="font11"/>
                <w:rFonts w:ascii="Times New Roman" w:hAnsi="Times New Roman" w:cs="Times New Roman" w:hint="default"/>
                <w:kern w:val="2"/>
                <w:lang w:bidi="ar"/>
              </w:rPr>
              <w:t>7</w:t>
            </w:r>
            <w:r>
              <w:rPr>
                <w:rStyle w:val="font11"/>
                <w:rFonts w:ascii="Times New Roman" w:hAnsi="Times New Roman" w:cs="Times New Roman" w:hint="default"/>
                <w:kern w:val="2"/>
                <w:lang w:bidi="ar"/>
              </w:rPr>
              <w:t>号窗口）</w:t>
            </w:r>
          </w:p>
        </w:tc>
        <w:tc>
          <w:tcPr>
            <w:tcW w:w="244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tcPr>
          <w:p w:rsidR="00846BF1" w:rsidRDefault="00C26203">
            <w:pPr>
              <w:widowControl/>
              <w:jc w:val="center"/>
              <w:textAlignment w:val="center"/>
              <w:rPr>
                <w:rFonts w:ascii="Times New Roman" w:eastAsia="宋体" w:hAnsi="Times New Roman" w:cs="Times New Roman"/>
                <w:sz w:val="19"/>
                <w:szCs w:val="19"/>
              </w:rPr>
            </w:pPr>
            <w:r>
              <w:rPr>
                <w:rStyle w:val="font11"/>
                <w:rFonts w:ascii="Times New Roman" w:hAnsi="Times New Roman" w:cs="Times New Roman" w:hint="default"/>
                <w:lang w:bidi="ar"/>
              </w:rPr>
              <w:t>023-63865719</w:t>
            </w:r>
          </w:p>
        </w:tc>
      </w:tr>
      <w:tr w:rsidR="00846BF1">
        <w:tc>
          <w:tcPr>
            <w:tcW w:w="1698"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tcPr>
          <w:p w:rsidR="00846BF1" w:rsidRDefault="00C26203">
            <w:pPr>
              <w:pStyle w:val="a4"/>
              <w:widowControl/>
              <w:spacing w:beforeAutospacing="0" w:after="120" w:afterAutospacing="0" w:line="515" w:lineRule="atLeast"/>
              <w:jc w:val="center"/>
              <w:rPr>
                <w:rFonts w:ascii="Times New Roman" w:eastAsia="宋体" w:hAnsi="Times New Roman"/>
                <w:sz w:val="19"/>
                <w:szCs w:val="19"/>
              </w:rPr>
            </w:pPr>
            <w:r>
              <w:rPr>
                <w:rStyle w:val="font11"/>
                <w:rFonts w:ascii="Times New Roman" w:hAnsi="Times New Roman" w:cs="Times New Roman" w:hint="default"/>
                <w:kern w:val="2"/>
                <w:lang w:bidi="ar"/>
              </w:rPr>
              <w:t>朝天门街道</w:t>
            </w:r>
          </w:p>
        </w:tc>
        <w:tc>
          <w:tcPr>
            <w:tcW w:w="458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tcPr>
          <w:p w:rsidR="00846BF1" w:rsidRDefault="00C26203">
            <w:pPr>
              <w:pStyle w:val="a4"/>
              <w:widowControl/>
              <w:wordWrap w:val="0"/>
              <w:spacing w:beforeAutospacing="0" w:after="120" w:afterAutospacing="0" w:line="515" w:lineRule="atLeast"/>
              <w:jc w:val="center"/>
              <w:rPr>
                <w:rFonts w:ascii="Times New Roman" w:eastAsia="宋体" w:hAnsi="Times New Roman"/>
                <w:sz w:val="19"/>
                <w:szCs w:val="19"/>
              </w:rPr>
            </w:pPr>
            <w:r>
              <w:rPr>
                <w:rStyle w:val="font11"/>
                <w:rFonts w:ascii="Times New Roman" w:hAnsi="Times New Roman" w:cs="Times New Roman" w:hint="default"/>
                <w:kern w:val="2"/>
                <w:lang w:bidi="ar"/>
              </w:rPr>
              <w:t>渝中区小十什字水巷子</w:t>
            </w:r>
            <w:r>
              <w:rPr>
                <w:rStyle w:val="font11"/>
                <w:rFonts w:ascii="Times New Roman" w:hAnsi="Times New Roman" w:cs="Times New Roman" w:hint="default"/>
                <w:kern w:val="2"/>
                <w:lang w:bidi="ar"/>
              </w:rPr>
              <w:t>1</w:t>
            </w:r>
            <w:r>
              <w:rPr>
                <w:rStyle w:val="font11"/>
                <w:rFonts w:ascii="Times New Roman" w:hAnsi="Times New Roman" w:cs="Times New Roman" w:hint="default"/>
                <w:kern w:val="2"/>
                <w:lang w:bidi="ar"/>
              </w:rPr>
              <w:t>号社会救助申请窗口</w:t>
            </w:r>
          </w:p>
        </w:tc>
        <w:tc>
          <w:tcPr>
            <w:tcW w:w="244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tcPr>
          <w:p w:rsidR="00846BF1" w:rsidRDefault="00C26203">
            <w:pPr>
              <w:widowControl/>
              <w:jc w:val="center"/>
              <w:textAlignment w:val="center"/>
              <w:rPr>
                <w:rFonts w:ascii="Times New Roman" w:eastAsia="宋体" w:hAnsi="Times New Roman" w:cs="Times New Roman"/>
                <w:sz w:val="19"/>
                <w:szCs w:val="19"/>
              </w:rPr>
            </w:pPr>
            <w:r>
              <w:rPr>
                <w:rStyle w:val="font11"/>
                <w:rFonts w:ascii="Times New Roman" w:hAnsi="Times New Roman" w:cs="Times New Roman" w:hint="default"/>
                <w:lang w:bidi="ar"/>
              </w:rPr>
              <w:t>023-63739308</w:t>
            </w:r>
          </w:p>
        </w:tc>
      </w:tr>
      <w:tr w:rsidR="00846BF1">
        <w:tc>
          <w:tcPr>
            <w:tcW w:w="1698"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tcPr>
          <w:p w:rsidR="00846BF1" w:rsidRDefault="00C26203">
            <w:pPr>
              <w:pStyle w:val="a4"/>
              <w:widowControl/>
              <w:spacing w:beforeAutospacing="0" w:after="120" w:afterAutospacing="0" w:line="515" w:lineRule="atLeast"/>
              <w:jc w:val="center"/>
              <w:rPr>
                <w:rFonts w:ascii="Times New Roman" w:eastAsia="宋体" w:hAnsi="Times New Roman"/>
                <w:sz w:val="19"/>
                <w:szCs w:val="19"/>
              </w:rPr>
            </w:pPr>
            <w:r>
              <w:rPr>
                <w:rStyle w:val="font11"/>
                <w:rFonts w:ascii="Times New Roman" w:hAnsi="Times New Roman" w:cs="Times New Roman" w:hint="default"/>
                <w:kern w:val="2"/>
                <w:lang w:bidi="ar"/>
              </w:rPr>
              <w:t>大溪沟街道</w:t>
            </w:r>
          </w:p>
        </w:tc>
        <w:tc>
          <w:tcPr>
            <w:tcW w:w="458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tcPr>
          <w:p w:rsidR="00846BF1" w:rsidRDefault="00C26203">
            <w:pPr>
              <w:pStyle w:val="a4"/>
              <w:widowControl/>
              <w:wordWrap w:val="0"/>
              <w:spacing w:beforeAutospacing="0" w:after="120" w:afterAutospacing="0" w:line="515" w:lineRule="atLeast"/>
              <w:jc w:val="center"/>
              <w:rPr>
                <w:rFonts w:ascii="Times New Roman" w:eastAsia="宋体" w:hAnsi="Times New Roman"/>
                <w:sz w:val="19"/>
                <w:szCs w:val="19"/>
              </w:rPr>
            </w:pPr>
            <w:r>
              <w:rPr>
                <w:rStyle w:val="font11"/>
                <w:rFonts w:ascii="Times New Roman" w:hAnsi="Times New Roman" w:cs="Times New Roman" w:hint="default"/>
                <w:kern w:val="2"/>
                <w:lang w:bidi="ar"/>
              </w:rPr>
              <w:t>渝中区嘉滨路</w:t>
            </w:r>
            <w:r>
              <w:rPr>
                <w:rStyle w:val="font11"/>
                <w:rFonts w:ascii="Times New Roman" w:hAnsi="Times New Roman" w:cs="Times New Roman" w:hint="default"/>
                <w:kern w:val="2"/>
                <w:lang w:bidi="ar"/>
              </w:rPr>
              <w:t>218</w:t>
            </w:r>
            <w:r>
              <w:rPr>
                <w:rStyle w:val="font11"/>
                <w:rFonts w:ascii="Times New Roman" w:hAnsi="Times New Roman" w:cs="Times New Roman" w:hint="default"/>
                <w:kern w:val="2"/>
                <w:lang w:bidi="ar"/>
              </w:rPr>
              <w:t>号一楼大厅</w:t>
            </w:r>
            <w:r>
              <w:rPr>
                <w:rStyle w:val="font11"/>
                <w:rFonts w:ascii="Times New Roman" w:hAnsi="Times New Roman" w:cs="Times New Roman" w:hint="default"/>
                <w:kern w:val="2"/>
                <w:lang w:bidi="ar"/>
              </w:rPr>
              <w:t>11</w:t>
            </w:r>
            <w:r>
              <w:rPr>
                <w:rStyle w:val="font11"/>
                <w:rFonts w:ascii="Times New Roman" w:hAnsi="Times New Roman" w:cs="Times New Roman" w:hint="default"/>
                <w:kern w:val="2"/>
                <w:lang w:bidi="ar"/>
              </w:rPr>
              <w:t>、</w:t>
            </w:r>
            <w:r>
              <w:rPr>
                <w:rStyle w:val="font11"/>
                <w:rFonts w:ascii="Times New Roman" w:hAnsi="Times New Roman" w:cs="Times New Roman" w:hint="default"/>
                <w:kern w:val="2"/>
                <w:lang w:bidi="ar"/>
              </w:rPr>
              <w:t>12</w:t>
            </w:r>
            <w:r>
              <w:rPr>
                <w:rStyle w:val="font11"/>
                <w:rFonts w:ascii="Times New Roman" w:hAnsi="Times New Roman" w:cs="Times New Roman" w:hint="default"/>
                <w:kern w:val="2"/>
                <w:lang w:bidi="ar"/>
              </w:rPr>
              <w:t>号窗口</w:t>
            </w:r>
          </w:p>
        </w:tc>
        <w:tc>
          <w:tcPr>
            <w:tcW w:w="244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tcPr>
          <w:p w:rsidR="00846BF1" w:rsidRDefault="00C26203">
            <w:pPr>
              <w:widowControl/>
              <w:jc w:val="center"/>
              <w:textAlignment w:val="center"/>
              <w:rPr>
                <w:rFonts w:ascii="Times New Roman" w:eastAsia="宋体" w:hAnsi="Times New Roman" w:cs="Times New Roman"/>
                <w:sz w:val="19"/>
                <w:szCs w:val="19"/>
              </w:rPr>
            </w:pPr>
            <w:r>
              <w:rPr>
                <w:rStyle w:val="font11"/>
                <w:rFonts w:ascii="Times New Roman" w:hAnsi="Times New Roman" w:cs="Times New Roman" w:hint="default"/>
                <w:lang w:bidi="ar"/>
              </w:rPr>
              <w:t>023-63892300</w:t>
            </w:r>
          </w:p>
        </w:tc>
      </w:tr>
      <w:tr w:rsidR="00846BF1">
        <w:tc>
          <w:tcPr>
            <w:tcW w:w="1698"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tcPr>
          <w:p w:rsidR="00846BF1" w:rsidRDefault="00C26203">
            <w:pPr>
              <w:pStyle w:val="a4"/>
              <w:widowControl/>
              <w:spacing w:beforeAutospacing="0" w:after="120" w:afterAutospacing="0" w:line="515" w:lineRule="atLeast"/>
              <w:jc w:val="center"/>
              <w:rPr>
                <w:rFonts w:ascii="Times New Roman" w:eastAsia="宋体" w:hAnsi="Times New Roman"/>
                <w:sz w:val="19"/>
                <w:szCs w:val="19"/>
              </w:rPr>
            </w:pPr>
            <w:r>
              <w:rPr>
                <w:rStyle w:val="font11"/>
                <w:rFonts w:ascii="Times New Roman" w:hAnsi="Times New Roman" w:cs="Times New Roman" w:hint="default"/>
                <w:kern w:val="2"/>
                <w:lang w:bidi="ar"/>
              </w:rPr>
              <w:t>解放碑街道</w:t>
            </w:r>
          </w:p>
        </w:tc>
        <w:tc>
          <w:tcPr>
            <w:tcW w:w="458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tcPr>
          <w:p w:rsidR="00846BF1" w:rsidRDefault="00C26203">
            <w:pPr>
              <w:pStyle w:val="a4"/>
              <w:widowControl/>
              <w:wordWrap w:val="0"/>
              <w:spacing w:beforeAutospacing="0" w:after="120" w:afterAutospacing="0" w:line="515" w:lineRule="atLeast"/>
              <w:jc w:val="center"/>
              <w:rPr>
                <w:rFonts w:ascii="Times New Roman" w:eastAsia="宋体" w:hAnsi="Times New Roman"/>
                <w:sz w:val="19"/>
                <w:szCs w:val="19"/>
              </w:rPr>
            </w:pPr>
            <w:r>
              <w:rPr>
                <w:rStyle w:val="font11"/>
                <w:rFonts w:ascii="Times New Roman" w:hAnsi="Times New Roman" w:cs="Times New Roman" w:hint="default"/>
                <w:kern w:val="2"/>
                <w:lang w:bidi="ar"/>
              </w:rPr>
              <w:t>渝中区青鸟大厦</w:t>
            </w:r>
            <w:r>
              <w:rPr>
                <w:rStyle w:val="font11"/>
                <w:rFonts w:ascii="Times New Roman" w:hAnsi="Times New Roman" w:cs="Times New Roman" w:hint="default"/>
                <w:kern w:val="2"/>
                <w:lang w:bidi="ar"/>
              </w:rPr>
              <w:t>5</w:t>
            </w:r>
            <w:r>
              <w:rPr>
                <w:rStyle w:val="font11"/>
                <w:rFonts w:ascii="Times New Roman" w:hAnsi="Times New Roman" w:cs="Times New Roman" w:hint="default"/>
                <w:kern w:val="2"/>
                <w:lang w:bidi="ar"/>
              </w:rPr>
              <w:t>楼（解放碑寿和便民服务中心）</w:t>
            </w:r>
            <w:r>
              <w:rPr>
                <w:rStyle w:val="font11"/>
                <w:rFonts w:ascii="Times New Roman" w:hAnsi="Times New Roman" w:cs="Times New Roman" w:hint="default"/>
                <w:kern w:val="2"/>
                <w:lang w:bidi="ar"/>
              </w:rPr>
              <w:t>9</w:t>
            </w:r>
            <w:r>
              <w:rPr>
                <w:rStyle w:val="font11"/>
                <w:rFonts w:ascii="Times New Roman" w:hAnsi="Times New Roman" w:cs="Times New Roman" w:hint="default"/>
                <w:kern w:val="2"/>
                <w:lang w:bidi="ar"/>
              </w:rPr>
              <w:t>、</w:t>
            </w:r>
            <w:r>
              <w:rPr>
                <w:rStyle w:val="font11"/>
                <w:rFonts w:ascii="Times New Roman" w:hAnsi="Times New Roman" w:cs="Times New Roman" w:hint="default"/>
                <w:kern w:val="2"/>
                <w:lang w:bidi="ar"/>
              </w:rPr>
              <w:t>10</w:t>
            </w:r>
            <w:r>
              <w:rPr>
                <w:rStyle w:val="font11"/>
                <w:rFonts w:ascii="Times New Roman" w:hAnsi="Times New Roman" w:cs="Times New Roman" w:hint="default"/>
                <w:kern w:val="2"/>
                <w:lang w:bidi="ar"/>
              </w:rPr>
              <w:t>号窗口</w:t>
            </w:r>
          </w:p>
        </w:tc>
        <w:tc>
          <w:tcPr>
            <w:tcW w:w="244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tcPr>
          <w:p w:rsidR="00846BF1" w:rsidRDefault="00C26203">
            <w:pPr>
              <w:widowControl/>
              <w:jc w:val="center"/>
              <w:textAlignment w:val="center"/>
              <w:rPr>
                <w:rFonts w:ascii="Times New Roman" w:eastAsia="宋体" w:hAnsi="Times New Roman" w:cs="Times New Roman"/>
                <w:sz w:val="19"/>
                <w:szCs w:val="19"/>
              </w:rPr>
            </w:pPr>
            <w:r>
              <w:rPr>
                <w:rStyle w:val="font11"/>
                <w:rFonts w:ascii="Times New Roman" w:hAnsi="Times New Roman" w:cs="Times New Roman" w:hint="default"/>
                <w:lang w:bidi="ar"/>
              </w:rPr>
              <w:t>023-63836601</w:t>
            </w:r>
          </w:p>
        </w:tc>
      </w:tr>
      <w:tr w:rsidR="00846BF1">
        <w:tc>
          <w:tcPr>
            <w:tcW w:w="1698"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tcPr>
          <w:p w:rsidR="00846BF1" w:rsidRDefault="00C26203">
            <w:pPr>
              <w:pStyle w:val="a4"/>
              <w:widowControl/>
              <w:spacing w:beforeAutospacing="0" w:after="120" w:afterAutospacing="0" w:line="515" w:lineRule="atLeast"/>
              <w:jc w:val="center"/>
              <w:rPr>
                <w:rFonts w:ascii="Times New Roman" w:eastAsia="宋体" w:hAnsi="Times New Roman"/>
                <w:sz w:val="19"/>
                <w:szCs w:val="19"/>
              </w:rPr>
            </w:pPr>
            <w:r>
              <w:rPr>
                <w:rStyle w:val="font11"/>
                <w:rFonts w:ascii="Times New Roman" w:hAnsi="Times New Roman" w:cs="Times New Roman" w:hint="default"/>
                <w:kern w:val="2"/>
                <w:lang w:bidi="ar"/>
              </w:rPr>
              <w:t>南纪门街道</w:t>
            </w:r>
          </w:p>
        </w:tc>
        <w:tc>
          <w:tcPr>
            <w:tcW w:w="458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tcPr>
          <w:p w:rsidR="00846BF1" w:rsidRDefault="00C26203">
            <w:pPr>
              <w:pStyle w:val="a4"/>
              <w:widowControl/>
              <w:wordWrap w:val="0"/>
              <w:spacing w:beforeAutospacing="0" w:after="120" w:afterAutospacing="0" w:line="515" w:lineRule="atLeast"/>
              <w:jc w:val="center"/>
              <w:rPr>
                <w:rFonts w:ascii="Times New Roman" w:eastAsia="宋体" w:hAnsi="Times New Roman"/>
                <w:sz w:val="19"/>
                <w:szCs w:val="19"/>
              </w:rPr>
            </w:pPr>
            <w:r>
              <w:rPr>
                <w:rStyle w:val="font11"/>
                <w:rFonts w:ascii="Times New Roman" w:hAnsi="Times New Roman" w:cs="Times New Roman" w:hint="default"/>
                <w:kern w:val="2"/>
                <w:lang w:bidi="ar"/>
              </w:rPr>
              <w:t>渝中区凉亭子</w:t>
            </w:r>
            <w:r>
              <w:rPr>
                <w:rStyle w:val="font11"/>
                <w:rFonts w:ascii="Times New Roman" w:hAnsi="Times New Roman" w:cs="Times New Roman" w:hint="default"/>
                <w:kern w:val="2"/>
                <w:lang w:bidi="ar"/>
              </w:rPr>
              <w:t>4</w:t>
            </w:r>
            <w:r>
              <w:rPr>
                <w:rStyle w:val="font11"/>
                <w:rFonts w:ascii="Times New Roman" w:hAnsi="Times New Roman" w:cs="Times New Roman" w:hint="default"/>
                <w:kern w:val="2"/>
                <w:lang w:bidi="ar"/>
              </w:rPr>
              <w:t>号附</w:t>
            </w:r>
            <w:r>
              <w:rPr>
                <w:rStyle w:val="font11"/>
                <w:rFonts w:ascii="Times New Roman" w:hAnsi="Times New Roman" w:cs="Times New Roman" w:hint="default"/>
                <w:kern w:val="2"/>
                <w:lang w:bidi="ar"/>
              </w:rPr>
              <w:t>2</w:t>
            </w:r>
            <w:r>
              <w:rPr>
                <w:rStyle w:val="font11"/>
                <w:rFonts w:ascii="Times New Roman" w:hAnsi="Times New Roman" w:cs="Times New Roman" w:hint="default"/>
                <w:kern w:val="2"/>
                <w:lang w:bidi="ar"/>
              </w:rPr>
              <w:t>号南纪门街道办事处便民服务中心</w:t>
            </w:r>
            <w:r>
              <w:rPr>
                <w:rStyle w:val="font11"/>
                <w:rFonts w:ascii="Times New Roman" w:hAnsi="Times New Roman" w:cs="Times New Roman" w:hint="default"/>
                <w:kern w:val="2"/>
                <w:lang w:bidi="ar"/>
              </w:rPr>
              <w:t>1</w:t>
            </w:r>
            <w:r>
              <w:rPr>
                <w:rStyle w:val="font11"/>
                <w:rFonts w:ascii="Times New Roman" w:hAnsi="Times New Roman" w:cs="Times New Roman" w:hint="default"/>
                <w:kern w:val="2"/>
                <w:lang w:bidi="ar"/>
              </w:rPr>
              <w:t>号窗口、</w:t>
            </w:r>
            <w:r>
              <w:rPr>
                <w:rStyle w:val="font11"/>
                <w:rFonts w:ascii="Times New Roman" w:hAnsi="Times New Roman" w:cs="Times New Roman" w:hint="default"/>
                <w:kern w:val="2"/>
                <w:lang w:bidi="ar"/>
              </w:rPr>
              <w:t>9</w:t>
            </w:r>
            <w:r>
              <w:rPr>
                <w:rStyle w:val="font11"/>
                <w:rFonts w:ascii="Times New Roman" w:hAnsi="Times New Roman" w:cs="Times New Roman" w:hint="default"/>
                <w:kern w:val="2"/>
                <w:lang w:bidi="ar"/>
              </w:rPr>
              <w:t>号窗口</w:t>
            </w:r>
          </w:p>
        </w:tc>
        <w:tc>
          <w:tcPr>
            <w:tcW w:w="244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tcPr>
          <w:p w:rsidR="00846BF1" w:rsidRDefault="00C26203">
            <w:pPr>
              <w:widowControl/>
              <w:jc w:val="center"/>
              <w:textAlignment w:val="center"/>
              <w:rPr>
                <w:rFonts w:ascii="Times New Roman" w:eastAsia="宋体" w:hAnsi="Times New Roman" w:cs="Times New Roman"/>
                <w:sz w:val="19"/>
                <w:szCs w:val="19"/>
              </w:rPr>
            </w:pPr>
            <w:r>
              <w:rPr>
                <w:rStyle w:val="font11"/>
                <w:rFonts w:ascii="Times New Roman" w:hAnsi="Times New Roman" w:cs="Times New Roman" w:hint="default"/>
                <w:lang w:bidi="ar"/>
              </w:rPr>
              <w:t>023-63819316</w:t>
            </w:r>
          </w:p>
        </w:tc>
      </w:tr>
      <w:tr w:rsidR="00846BF1">
        <w:tc>
          <w:tcPr>
            <w:tcW w:w="1698"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tcPr>
          <w:p w:rsidR="00846BF1" w:rsidRDefault="00C26203">
            <w:pPr>
              <w:pStyle w:val="a4"/>
              <w:widowControl/>
              <w:spacing w:beforeAutospacing="0" w:after="120" w:afterAutospacing="0" w:line="515" w:lineRule="atLeast"/>
              <w:jc w:val="center"/>
              <w:rPr>
                <w:rFonts w:ascii="Times New Roman" w:eastAsia="宋体" w:hAnsi="Times New Roman"/>
                <w:sz w:val="19"/>
                <w:szCs w:val="19"/>
              </w:rPr>
            </w:pPr>
            <w:r>
              <w:rPr>
                <w:rStyle w:val="font11"/>
                <w:rFonts w:ascii="Times New Roman" w:hAnsi="Times New Roman" w:cs="Times New Roman" w:hint="default"/>
                <w:kern w:val="2"/>
                <w:lang w:bidi="ar"/>
              </w:rPr>
              <w:lastRenderedPageBreak/>
              <w:t>七星岗街道</w:t>
            </w:r>
          </w:p>
        </w:tc>
        <w:tc>
          <w:tcPr>
            <w:tcW w:w="458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tcPr>
          <w:p w:rsidR="00846BF1" w:rsidRDefault="00C26203">
            <w:pPr>
              <w:pStyle w:val="a4"/>
              <w:widowControl/>
              <w:wordWrap w:val="0"/>
              <w:spacing w:beforeAutospacing="0" w:after="120" w:afterAutospacing="0" w:line="515" w:lineRule="atLeast"/>
              <w:jc w:val="center"/>
              <w:rPr>
                <w:rFonts w:ascii="Times New Roman" w:eastAsia="宋体" w:hAnsi="Times New Roman"/>
                <w:sz w:val="19"/>
                <w:szCs w:val="19"/>
              </w:rPr>
            </w:pPr>
            <w:r>
              <w:rPr>
                <w:rStyle w:val="font11"/>
                <w:rFonts w:ascii="Times New Roman" w:hAnsi="Times New Roman" w:cs="Times New Roman" w:hint="default"/>
                <w:kern w:val="2"/>
                <w:lang w:bidi="ar"/>
              </w:rPr>
              <w:t>渝中区金汤街</w:t>
            </w:r>
            <w:r>
              <w:rPr>
                <w:rStyle w:val="font11"/>
                <w:rFonts w:ascii="Times New Roman" w:hAnsi="Times New Roman" w:cs="Times New Roman" w:hint="default"/>
                <w:kern w:val="2"/>
                <w:lang w:bidi="ar"/>
              </w:rPr>
              <w:t>74</w:t>
            </w:r>
            <w:r>
              <w:rPr>
                <w:rStyle w:val="font11"/>
                <w:rFonts w:ascii="Times New Roman" w:hAnsi="Times New Roman" w:cs="Times New Roman" w:hint="default"/>
                <w:kern w:val="2"/>
                <w:lang w:bidi="ar"/>
              </w:rPr>
              <w:t>号附</w:t>
            </w:r>
            <w:r>
              <w:rPr>
                <w:rStyle w:val="font11"/>
                <w:rFonts w:ascii="Times New Roman" w:hAnsi="Times New Roman" w:cs="Times New Roman" w:hint="default"/>
                <w:kern w:val="2"/>
                <w:lang w:bidi="ar"/>
              </w:rPr>
              <w:t>2</w:t>
            </w:r>
            <w:r>
              <w:rPr>
                <w:rStyle w:val="font11"/>
                <w:rFonts w:ascii="Times New Roman" w:hAnsi="Times New Roman" w:cs="Times New Roman" w:hint="default"/>
                <w:kern w:val="2"/>
                <w:lang w:bidi="ar"/>
              </w:rPr>
              <w:t>楼</w:t>
            </w:r>
            <w:r>
              <w:rPr>
                <w:rStyle w:val="font11"/>
                <w:rFonts w:ascii="Times New Roman" w:hAnsi="Times New Roman" w:cs="Times New Roman" w:hint="default"/>
                <w:kern w:val="2"/>
                <w:lang w:bidi="ar"/>
              </w:rPr>
              <w:t>2</w:t>
            </w:r>
            <w:r>
              <w:rPr>
                <w:rStyle w:val="font11"/>
                <w:rFonts w:ascii="Times New Roman" w:hAnsi="Times New Roman" w:cs="Times New Roman" w:hint="default"/>
                <w:kern w:val="2"/>
                <w:lang w:bidi="ar"/>
              </w:rPr>
              <w:t>号窗口</w:t>
            </w:r>
          </w:p>
        </w:tc>
        <w:tc>
          <w:tcPr>
            <w:tcW w:w="244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tcPr>
          <w:p w:rsidR="00846BF1" w:rsidRDefault="00C26203">
            <w:pPr>
              <w:widowControl/>
              <w:jc w:val="center"/>
              <w:textAlignment w:val="center"/>
              <w:rPr>
                <w:rFonts w:ascii="Times New Roman" w:eastAsia="宋体" w:hAnsi="Times New Roman" w:cs="Times New Roman"/>
                <w:sz w:val="19"/>
                <w:szCs w:val="19"/>
              </w:rPr>
            </w:pPr>
            <w:r>
              <w:rPr>
                <w:rStyle w:val="font11"/>
                <w:rFonts w:ascii="Times New Roman" w:hAnsi="Times New Roman" w:cs="Times New Roman" w:hint="default"/>
                <w:lang w:bidi="ar"/>
              </w:rPr>
              <w:t>023-63930186</w:t>
            </w:r>
          </w:p>
        </w:tc>
      </w:tr>
      <w:tr w:rsidR="00846BF1">
        <w:tc>
          <w:tcPr>
            <w:tcW w:w="1698"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tcPr>
          <w:p w:rsidR="00846BF1" w:rsidRDefault="00C26203">
            <w:pPr>
              <w:pStyle w:val="a4"/>
              <w:widowControl/>
              <w:spacing w:beforeAutospacing="0" w:after="120" w:afterAutospacing="0" w:line="515" w:lineRule="atLeast"/>
              <w:jc w:val="center"/>
              <w:rPr>
                <w:rFonts w:ascii="Times New Roman" w:eastAsia="宋体" w:hAnsi="Times New Roman"/>
                <w:sz w:val="19"/>
                <w:szCs w:val="19"/>
              </w:rPr>
            </w:pPr>
            <w:r>
              <w:rPr>
                <w:rStyle w:val="font11"/>
                <w:rFonts w:ascii="Times New Roman" w:hAnsi="Times New Roman" w:cs="Times New Roman" w:hint="default"/>
                <w:kern w:val="2"/>
                <w:lang w:bidi="ar"/>
              </w:rPr>
              <w:t>化龙桥街道</w:t>
            </w:r>
          </w:p>
        </w:tc>
        <w:tc>
          <w:tcPr>
            <w:tcW w:w="458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tcPr>
          <w:p w:rsidR="00846BF1" w:rsidRDefault="00C26203">
            <w:pPr>
              <w:pStyle w:val="a4"/>
              <w:widowControl/>
              <w:wordWrap w:val="0"/>
              <w:spacing w:beforeAutospacing="0" w:after="120" w:afterAutospacing="0" w:line="515" w:lineRule="atLeast"/>
              <w:jc w:val="center"/>
              <w:rPr>
                <w:rFonts w:ascii="Times New Roman" w:eastAsia="宋体" w:hAnsi="Times New Roman"/>
                <w:sz w:val="19"/>
                <w:szCs w:val="19"/>
              </w:rPr>
            </w:pPr>
            <w:r>
              <w:rPr>
                <w:rStyle w:val="font11"/>
                <w:rFonts w:ascii="Times New Roman" w:hAnsi="Times New Roman" w:cs="Times New Roman" w:hint="default"/>
                <w:kern w:val="2"/>
                <w:lang w:bidi="ar"/>
              </w:rPr>
              <w:t>渝中区永嘉路</w:t>
            </w:r>
            <w:r>
              <w:rPr>
                <w:rStyle w:val="font11"/>
                <w:rFonts w:ascii="Times New Roman" w:hAnsi="Times New Roman" w:cs="Times New Roman" w:hint="default"/>
                <w:kern w:val="2"/>
                <w:lang w:bidi="ar"/>
              </w:rPr>
              <w:t>9</w:t>
            </w:r>
            <w:r>
              <w:rPr>
                <w:rStyle w:val="font11"/>
                <w:rFonts w:ascii="Times New Roman" w:hAnsi="Times New Roman" w:cs="Times New Roman" w:hint="default"/>
                <w:kern w:val="2"/>
                <w:lang w:bidi="ar"/>
              </w:rPr>
              <w:t>号</w:t>
            </w:r>
            <w:r>
              <w:rPr>
                <w:rStyle w:val="font11"/>
                <w:rFonts w:ascii="Times New Roman" w:hAnsi="Times New Roman" w:cs="Times New Roman" w:hint="default"/>
                <w:kern w:val="2"/>
                <w:lang w:bidi="ar"/>
              </w:rPr>
              <w:t>A104</w:t>
            </w:r>
            <w:r>
              <w:rPr>
                <w:rStyle w:val="font11"/>
                <w:rFonts w:ascii="Times New Roman" w:hAnsi="Times New Roman" w:cs="Times New Roman" w:hint="default"/>
                <w:kern w:val="2"/>
                <w:lang w:bidi="ar"/>
              </w:rPr>
              <w:t>救助站</w:t>
            </w:r>
          </w:p>
        </w:tc>
        <w:tc>
          <w:tcPr>
            <w:tcW w:w="244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tcPr>
          <w:p w:rsidR="00846BF1" w:rsidRDefault="00C26203">
            <w:pPr>
              <w:widowControl/>
              <w:jc w:val="center"/>
              <w:textAlignment w:val="center"/>
              <w:rPr>
                <w:rFonts w:ascii="Times New Roman" w:eastAsia="宋体" w:hAnsi="Times New Roman" w:cs="Times New Roman"/>
                <w:sz w:val="19"/>
                <w:szCs w:val="19"/>
              </w:rPr>
            </w:pPr>
            <w:r>
              <w:rPr>
                <w:rStyle w:val="font11"/>
                <w:rFonts w:ascii="Times New Roman" w:hAnsi="Times New Roman" w:cs="Times New Roman" w:hint="default"/>
                <w:lang w:bidi="ar"/>
              </w:rPr>
              <w:t>023-63626318</w:t>
            </w:r>
          </w:p>
        </w:tc>
      </w:tr>
      <w:tr w:rsidR="00846BF1">
        <w:tc>
          <w:tcPr>
            <w:tcW w:w="1698"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tcPr>
          <w:p w:rsidR="00846BF1" w:rsidRDefault="00C26203">
            <w:pPr>
              <w:pStyle w:val="a4"/>
              <w:widowControl/>
              <w:spacing w:beforeAutospacing="0" w:after="120" w:afterAutospacing="0" w:line="515" w:lineRule="atLeast"/>
              <w:jc w:val="center"/>
              <w:rPr>
                <w:rFonts w:ascii="Times New Roman" w:eastAsia="宋体" w:hAnsi="Times New Roman"/>
                <w:sz w:val="19"/>
                <w:szCs w:val="19"/>
              </w:rPr>
            </w:pPr>
            <w:r>
              <w:rPr>
                <w:rStyle w:val="font11"/>
                <w:rFonts w:ascii="Times New Roman" w:hAnsi="Times New Roman" w:cs="Times New Roman" w:hint="default"/>
                <w:kern w:val="2"/>
                <w:lang w:bidi="ar"/>
              </w:rPr>
              <w:t>菜园坝街道</w:t>
            </w:r>
          </w:p>
        </w:tc>
        <w:tc>
          <w:tcPr>
            <w:tcW w:w="458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tcPr>
          <w:p w:rsidR="00846BF1" w:rsidRDefault="00C26203">
            <w:pPr>
              <w:pStyle w:val="a4"/>
              <w:widowControl/>
              <w:wordWrap w:val="0"/>
              <w:spacing w:beforeAutospacing="0" w:after="120" w:afterAutospacing="0" w:line="515" w:lineRule="atLeast"/>
              <w:jc w:val="center"/>
              <w:rPr>
                <w:rFonts w:ascii="Times New Roman" w:eastAsia="宋体" w:hAnsi="Times New Roman"/>
                <w:sz w:val="19"/>
                <w:szCs w:val="19"/>
              </w:rPr>
            </w:pPr>
            <w:r>
              <w:rPr>
                <w:rStyle w:val="font11"/>
                <w:rFonts w:ascii="Times New Roman" w:hAnsi="Times New Roman" w:cs="Times New Roman" w:hint="default"/>
                <w:kern w:val="2"/>
                <w:lang w:bidi="ar"/>
              </w:rPr>
              <w:t>渝中区交通街</w:t>
            </w:r>
            <w:r>
              <w:rPr>
                <w:rStyle w:val="font11"/>
                <w:rFonts w:ascii="Times New Roman" w:hAnsi="Times New Roman" w:cs="Times New Roman" w:hint="default"/>
                <w:kern w:val="2"/>
                <w:lang w:bidi="ar"/>
              </w:rPr>
              <w:t>115</w:t>
            </w:r>
            <w:r>
              <w:rPr>
                <w:rStyle w:val="font11"/>
                <w:rFonts w:ascii="Times New Roman" w:hAnsi="Times New Roman" w:cs="Times New Roman" w:hint="default"/>
                <w:kern w:val="2"/>
                <w:lang w:bidi="ar"/>
              </w:rPr>
              <w:t>号菜园坝街道办事处</w:t>
            </w:r>
            <w:r>
              <w:rPr>
                <w:rStyle w:val="font11"/>
                <w:rFonts w:ascii="Times New Roman" w:hAnsi="Times New Roman" w:cs="Times New Roman" w:hint="default"/>
                <w:kern w:val="2"/>
                <w:lang w:bidi="ar"/>
              </w:rPr>
              <w:t>3</w:t>
            </w:r>
            <w:r>
              <w:rPr>
                <w:rStyle w:val="font11"/>
                <w:rFonts w:ascii="Times New Roman" w:hAnsi="Times New Roman" w:cs="Times New Roman" w:hint="default"/>
                <w:kern w:val="2"/>
                <w:lang w:bidi="ar"/>
              </w:rPr>
              <w:t>号楼社会救助站</w:t>
            </w:r>
            <w:r>
              <w:rPr>
                <w:rStyle w:val="font11"/>
                <w:rFonts w:ascii="Times New Roman" w:hAnsi="Times New Roman" w:cs="Times New Roman" w:hint="default"/>
                <w:kern w:val="2"/>
                <w:lang w:bidi="ar"/>
              </w:rPr>
              <w:t>6</w:t>
            </w:r>
            <w:r>
              <w:rPr>
                <w:rStyle w:val="font11"/>
                <w:rFonts w:ascii="Times New Roman" w:hAnsi="Times New Roman" w:cs="Times New Roman" w:hint="default"/>
                <w:kern w:val="2"/>
                <w:lang w:bidi="ar"/>
              </w:rPr>
              <w:t>号窗口</w:t>
            </w:r>
          </w:p>
        </w:tc>
        <w:tc>
          <w:tcPr>
            <w:tcW w:w="244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tcPr>
          <w:p w:rsidR="00846BF1" w:rsidRDefault="00C26203">
            <w:pPr>
              <w:widowControl/>
              <w:jc w:val="center"/>
              <w:textAlignment w:val="center"/>
              <w:rPr>
                <w:rFonts w:ascii="Times New Roman" w:eastAsia="宋体" w:hAnsi="Times New Roman" w:cs="Times New Roman"/>
                <w:sz w:val="19"/>
                <w:szCs w:val="19"/>
              </w:rPr>
            </w:pPr>
            <w:r>
              <w:rPr>
                <w:rStyle w:val="font11"/>
                <w:rFonts w:ascii="Times New Roman" w:hAnsi="Times New Roman" w:cs="Times New Roman" w:hint="default"/>
                <w:lang w:bidi="ar"/>
              </w:rPr>
              <w:t>023-63893233</w:t>
            </w:r>
          </w:p>
        </w:tc>
      </w:tr>
      <w:tr w:rsidR="00846BF1">
        <w:tc>
          <w:tcPr>
            <w:tcW w:w="1698"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tcPr>
          <w:p w:rsidR="00846BF1" w:rsidRDefault="00C26203">
            <w:pPr>
              <w:pStyle w:val="a4"/>
              <w:widowControl/>
              <w:spacing w:beforeAutospacing="0" w:after="120" w:afterAutospacing="0" w:line="515" w:lineRule="atLeast"/>
              <w:jc w:val="center"/>
              <w:rPr>
                <w:rFonts w:ascii="Times New Roman" w:eastAsia="宋体" w:hAnsi="Times New Roman"/>
                <w:sz w:val="19"/>
                <w:szCs w:val="19"/>
              </w:rPr>
            </w:pPr>
            <w:r>
              <w:rPr>
                <w:rStyle w:val="font11"/>
                <w:rFonts w:ascii="Times New Roman" w:hAnsi="Times New Roman" w:cs="Times New Roman" w:hint="default"/>
                <w:kern w:val="2"/>
                <w:lang w:bidi="ar"/>
              </w:rPr>
              <w:t>石油路街道</w:t>
            </w:r>
          </w:p>
        </w:tc>
        <w:tc>
          <w:tcPr>
            <w:tcW w:w="458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tcPr>
          <w:p w:rsidR="00846BF1" w:rsidRDefault="00C26203">
            <w:pPr>
              <w:pStyle w:val="a4"/>
              <w:widowControl/>
              <w:wordWrap w:val="0"/>
              <w:spacing w:beforeAutospacing="0" w:after="120" w:afterAutospacing="0" w:line="515" w:lineRule="atLeast"/>
              <w:jc w:val="center"/>
              <w:rPr>
                <w:rFonts w:ascii="Times New Roman" w:eastAsia="宋体" w:hAnsi="Times New Roman"/>
                <w:sz w:val="19"/>
                <w:szCs w:val="19"/>
              </w:rPr>
            </w:pPr>
            <w:r>
              <w:rPr>
                <w:rStyle w:val="font11"/>
                <w:rFonts w:ascii="Times New Roman" w:hAnsi="Times New Roman" w:cs="Times New Roman" w:hint="default"/>
                <w:kern w:val="2"/>
                <w:lang w:bidi="ar"/>
              </w:rPr>
              <w:t>渝中区医学院路</w:t>
            </w:r>
            <w:r>
              <w:rPr>
                <w:rStyle w:val="font11"/>
                <w:rFonts w:ascii="Times New Roman" w:hAnsi="Times New Roman" w:cs="Times New Roman" w:hint="default"/>
                <w:kern w:val="2"/>
                <w:lang w:bidi="ar"/>
              </w:rPr>
              <w:t>9</w:t>
            </w:r>
            <w:r>
              <w:rPr>
                <w:rStyle w:val="font11"/>
                <w:rFonts w:ascii="Times New Roman" w:hAnsi="Times New Roman" w:cs="Times New Roman" w:hint="default"/>
                <w:kern w:val="2"/>
                <w:lang w:bidi="ar"/>
              </w:rPr>
              <w:t>号石油路街道</w:t>
            </w:r>
            <w:r>
              <w:rPr>
                <w:rStyle w:val="font11"/>
                <w:rFonts w:ascii="Times New Roman" w:hAnsi="Times New Roman" w:cs="Times New Roman" w:hint="default"/>
                <w:kern w:val="2"/>
                <w:lang w:bidi="ar"/>
              </w:rPr>
              <w:t>2</w:t>
            </w:r>
            <w:r>
              <w:rPr>
                <w:rStyle w:val="font11"/>
                <w:rFonts w:ascii="Times New Roman" w:hAnsi="Times New Roman" w:cs="Times New Roman" w:hint="default"/>
                <w:kern w:val="2"/>
                <w:lang w:bidi="ar"/>
              </w:rPr>
              <w:t>楼民生服务板块</w:t>
            </w:r>
          </w:p>
        </w:tc>
        <w:tc>
          <w:tcPr>
            <w:tcW w:w="244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tcPr>
          <w:p w:rsidR="00846BF1" w:rsidRDefault="00C26203">
            <w:pPr>
              <w:widowControl/>
              <w:jc w:val="center"/>
              <w:textAlignment w:val="center"/>
              <w:rPr>
                <w:rFonts w:ascii="Times New Roman" w:eastAsia="宋体" w:hAnsi="Times New Roman" w:cs="Times New Roman"/>
                <w:sz w:val="19"/>
                <w:szCs w:val="19"/>
              </w:rPr>
            </w:pPr>
            <w:r>
              <w:rPr>
                <w:rStyle w:val="font11"/>
                <w:rFonts w:ascii="Times New Roman" w:hAnsi="Times New Roman" w:cs="Times New Roman" w:hint="default"/>
                <w:lang w:bidi="ar"/>
              </w:rPr>
              <w:t>023-63659441</w:t>
            </w:r>
          </w:p>
        </w:tc>
      </w:tr>
      <w:tr w:rsidR="00846BF1">
        <w:tc>
          <w:tcPr>
            <w:tcW w:w="1698"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tcPr>
          <w:p w:rsidR="00846BF1" w:rsidRDefault="00C26203">
            <w:pPr>
              <w:pStyle w:val="a4"/>
              <w:widowControl/>
              <w:spacing w:beforeAutospacing="0" w:after="120" w:afterAutospacing="0" w:line="515" w:lineRule="atLeast"/>
              <w:jc w:val="center"/>
              <w:rPr>
                <w:rFonts w:ascii="Times New Roman" w:eastAsia="宋体" w:hAnsi="Times New Roman"/>
                <w:sz w:val="19"/>
                <w:szCs w:val="19"/>
              </w:rPr>
            </w:pPr>
            <w:r>
              <w:rPr>
                <w:rStyle w:val="font11"/>
                <w:rFonts w:ascii="Times New Roman" w:hAnsi="Times New Roman" w:cs="Times New Roman" w:hint="default"/>
                <w:kern w:val="2"/>
                <w:lang w:bidi="ar"/>
              </w:rPr>
              <w:t>大</w:t>
            </w:r>
            <w:r>
              <w:rPr>
                <w:rStyle w:val="font11"/>
                <w:rFonts w:ascii="Times New Roman" w:hAnsi="Times New Roman" w:cs="Times New Roman" w:hint="default"/>
                <w:kern w:val="2"/>
                <w:lang w:bidi="ar"/>
              </w:rPr>
              <w:t xml:space="preserve">  </w:t>
            </w:r>
            <w:r>
              <w:rPr>
                <w:rStyle w:val="font11"/>
                <w:rFonts w:ascii="Times New Roman" w:hAnsi="Times New Roman" w:cs="Times New Roman" w:hint="default"/>
                <w:kern w:val="2"/>
                <w:lang w:bidi="ar"/>
              </w:rPr>
              <w:t>坪街道</w:t>
            </w:r>
          </w:p>
        </w:tc>
        <w:tc>
          <w:tcPr>
            <w:tcW w:w="458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tcPr>
          <w:p w:rsidR="00846BF1" w:rsidRDefault="00C26203">
            <w:pPr>
              <w:pStyle w:val="a4"/>
              <w:widowControl/>
              <w:wordWrap w:val="0"/>
              <w:spacing w:beforeAutospacing="0" w:after="120" w:afterAutospacing="0" w:line="515" w:lineRule="atLeast"/>
              <w:jc w:val="center"/>
              <w:rPr>
                <w:rFonts w:ascii="Times New Roman" w:eastAsia="宋体" w:hAnsi="Times New Roman"/>
                <w:sz w:val="19"/>
                <w:szCs w:val="19"/>
              </w:rPr>
            </w:pPr>
            <w:r>
              <w:rPr>
                <w:rStyle w:val="font11"/>
                <w:rFonts w:ascii="Times New Roman" w:hAnsi="Times New Roman" w:cs="Times New Roman" w:hint="default"/>
                <w:kern w:val="2"/>
                <w:lang w:bidi="ar"/>
              </w:rPr>
              <w:t>渝中区大坪支路</w:t>
            </w:r>
            <w:r>
              <w:rPr>
                <w:rStyle w:val="font11"/>
                <w:rFonts w:ascii="Times New Roman" w:hAnsi="Times New Roman" w:cs="Times New Roman" w:hint="default"/>
                <w:kern w:val="2"/>
                <w:lang w:bidi="ar"/>
              </w:rPr>
              <w:t>10</w:t>
            </w:r>
            <w:r>
              <w:rPr>
                <w:rStyle w:val="font11"/>
                <w:rFonts w:ascii="Times New Roman" w:hAnsi="Times New Roman" w:cs="Times New Roman" w:hint="default"/>
                <w:kern w:val="2"/>
                <w:lang w:bidi="ar"/>
              </w:rPr>
              <w:t>号</w:t>
            </w:r>
            <w:r>
              <w:rPr>
                <w:rStyle w:val="font11"/>
                <w:rFonts w:ascii="Times New Roman" w:hAnsi="Times New Roman" w:cs="Times New Roman" w:hint="default"/>
                <w:kern w:val="2"/>
                <w:lang w:bidi="ar"/>
              </w:rPr>
              <w:t>2</w:t>
            </w:r>
            <w:r>
              <w:rPr>
                <w:rStyle w:val="font11"/>
                <w:rFonts w:ascii="Times New Roman" w:hAnsi="Times New Roman" w:cs="Times New Roman" w:hint="default"/>
                <w:kern w:val="2"/>
                <w:lang w:bidi="ar"/>
              </w:rPr>
              <w:t>楼社会保障服务大厅社会救助窗口</w:t>
            </w:r>
          </w:p>
        </w:tc>
        <w:tc>
          <w:tcPr>
            <w:tcW w:w="244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tcPr>
          <w:p w:rsidR="00846BF1" w:rsidRDefault="00C26203">
            <w:pPr>
              <w:widowControl/>
              <w:jc w:val="center"/>
              <w:textAlignment w:val="center"/>
              <w:rPr>
                <w:rFonts w:ascii="Times New Roman" w:eastAsia="宋体" w:hAnsi="Times New Roman" w:cs="Times New Roman"/>
                <w:sz w:val="19"/>
                <w:szCs w:val="19"/>
              </w:rPr>
            </w:pPr>
            <w:r>
              <w:rPr>
                <w:rFonts w:ascii="Times New Roman" w:eastAsia="宋体" w:hAnsi="Times New Roman" w:cs="Times New Roman"/>
                <w:color w:val="000000"/>
                <w:kern w:val="0"/>
                <w:sz w:val="24"/>
                <w:lang w:bidi="ar"/>
              </w:rPr>
              <w:t>023-63255376</w:t>
            </w:r>
          </w:p>
        </w:tc>
      </w:tr>
      <w:tr w:rsidR="00846BF1">
        <w:tc>
          <w:tcPr>
            <w:tcW w:w="1698"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tcPr>
          <w:p w:rsidR="00846BF1" w:rsidRDefault="00C26203">
            <w:pPr>
              <w:pStyle w:val="a4"/>
              <w:widowControl/>
              <w:spacing w:beforeAutospacing="0" w:after="120" w:afterAutospacing="0" w:line="515" w:lineRule="atLeast"/>
              <w:jc w:val="center"/>
              <w:rPr>
                <w:rFonts w:ascii="Times New Roman" w:eastAsia="宋体" w:hAnsi="Times New Roman"/>
                <w:sz w:val="19"/>
                <w:szCs w:val="19"/>
              </w:rPr>
            </w:pPr>
            <w:r>
              <w:rPr>
                <w:rStyle w:val="font11"/>
                <w:rFonts w:ascii="Times New Roman" w:hAnsi="Times New Roman" w:cs="Times New Roman" w:hint="default"/>
                <w:kern w:val="2"/>
                <w:lang w:bidi="ar"/>
              </w:rPr>
              <w:t>上清寺街道</w:t>
            </w:r>
          </w:p>
        </w:tc>
        <w:tc>
          <w:tcPr>
            <w:tcW w:w="458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tcPr>
          <w:p w:rsidR="00846BF1" w:rsidRDefault="00C26203">
            <w:pPr>
              <w:pStyle w:val="a4"/>
              <w:widowControl/>
              <w:wordWrap w:val="0"/>
              <w:spacing w:beforeAutospacing="0" w:after="120" w:afterAutospacing="0" w:line="515" w:lineRule="atLeast"/>
              <w:jc w:val="center"/>
              <w:rPr>
                <w:rFonts w:ascii="Times New Roman" w:eastAsia="宋体" w:hAnsi="Times New Roman"/>
                <w:sz w:val="19"/>
                <w:szCs w:val="19"/>
              </w:rPr>
            </w:pPr>
            <w:r>
              <w:rPr>
                <w:rStyle w:val="font11"/>
                <w:rFonts w:ascii="Times New Roman" w:hAnsi="Times New Roman" w:cs="Times New Roman" w:hint="default"/>
                <w:kern w:val="2"/>
                <w:lang w:bidi="ar"/>
              </w:rPr>
              <w:t>渝中区中山三路</w:t>
            </w:r>
            <w:r>
              <w:rPr>
                <w:rStyle w:val="font11"/>
                <w:rFonts w:ascii="Times New Roman" w:hAnsi="Times New Roman" w:cs="Times New Roman" w:hint="default"/>
                <w:kern w:val="2"/>
                <w:lang w:bidi="ar"/>
              </w:rPr>
              <w:t>188</w:t>
            </w:r>
            <w:r>
              <w:rPr>
                <w:rStyle w:val="font11"/>
                <w:rFonts w:ascii="Times New Roman" w:hAnsi="Times New Roman" w:cs="Times New Roman" w:hint="default"/>
                <w:kern w:val="2"/>
                <w:lang w:bidi="ar"/>
              </w:rPr>
              <w:t>号</w:t>
            </w:r>
            <w:r>
              <w:rPr>
                <w:rStyle w:val="font11"/>
                <w:rFonts w:ascii="Times New Roman" w:hAnsi="Times New Roman" w:cs="Times New Roman" w:hint="default"/>
                <w:kern w:val="2"/>
                <w:lang w:bidi="ar"/>
              </w:rPr>
              <w:t>3</w:t>
            </w:r>
            <w:r>
              <w:rPr>
                <w:rStyle w:val="font11"/>
                <w:rFonts w:ascii="Times New Roman" w:hAnsi="Times New Roman" w:cs="Times New Roman" w:hint="default"/>
                <w:kern w:val="2"/>
                <w:lang w:bidi="ar"/>
              </w:rPr>
              <w:t>楼社会救助工作站</w:t>
            </w:r>
          </w:p>
        </w:tc>
        <w:tc>
          <w:tcPr>
            <w:tcW w:w="244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tcPr>
          <w:p w:rsidR="00846BF1" w:rsidRDefault="00C26203">
            <w:pPr>
              <w:widowControl/>
              <w:jc w:val="center"/>
              <w:textAlignment w:val="center"/>
              <w:rPr>
                <w:rFonts w:ascii="Times New Roman" w:eastAsia="宋体" w:hAnsi="Times New Roman" w:cs="Times New Roman"/>
                <w:sz w:val="19"/>
                <w:szCs w:val="19"/>
              </w:rPr>
            </w:pPr>
            <w:r>
              <w:rPr>
                <w:rStyle w:val="font11"/>
                <w:rFonts w:ascii="Times New Roman" w:hAnsi="Times New Roman" w:cs="Times New Roman" w:hint="default"/>
                <w:lang w:bidi="ar"/>
              </w:rPr>
              <w:t>023-63722805</w:t>
            </w:r>
          </w:p>
        </w:tc>
      </w:tr>
    </w:tbl>
    <w:p w:rsidR="00846BF1" w:rsidRDefault="00C26203">
      <w:pPr>
        <w:widowControl/>
        <w:ind w:firstLineChars="200" w:firstLine="640"/>
        <w:jc w:val="left"/>
        <w:rPr>
          <w:rFonts w:ascii="Times New Roman" w:eastAsia="方正黑体_GBK" w:hAnsi="Times New Roman" w:cs="Times New Roman"/>
          <w:color w:val="000000"/>
          <w:sz w:val="32"/>
          <w:szCs w:val="32"/>
          <w:shd w:val="clear" w:color="auto" w:fill="FFFFFF"/>
        </w:rPr>
      </w:pPr>
      <w:r>
        <w:rPr>
          <w:rFonts w:ascii="Times New Roman" w:eastAsia="方正黑体_GBK" w:hAnsi="Times New Roman" w:cs="Times New Roman"/>
          <w:color w:val="000000"/>
          <w:sz w:val="32"/>
          <w:szCs w:val="32"/>
          <w:shd w:val="clear" w:color="auto" w:fill="FFFFFF"/>
        </w:rPr>
        <w:t>八、联系方式：</w:t>
      </w:r>
    </w:p>
    <w:p w:rsidR="00846BF1" w:rsidRDefault="00C26203">
      <w:pPr>
        <w:widowControl/>
        <w:ind w:firstLineChars="200" w:firstLine="640"/>
        <w:jc w:val="left"/>
        <w:rPr>
          <w:rFonts w:ascii="Times New Roman" w:eastAsia="方正仿宋_GBK" w:hAnsi="Times New Roman" w:cs="Times New Roman"/>
          <w:color w:val="000000"/>
          <w:sz w:val="32"/>
          <w:szCs w:val="32"/>
          <w:shd w:val="clear" w:color="auto" w:fill="FFFFFF"/>
        </w:rPr>
      </w:pPr>
      <w:r>
        <w:rPr>
          <w:rFonts w:ascii="Times New Roman" w:eastAsia="方正仿宋_GBK" w:hAnsi="Times New Roman" w:cs="Times New Roman"/>
          <w:color w:val="000000"/>
          <w:sz w:val="32"/>
          <w:szCs w:val="32"/>
          <w:shd w:val="clear" w:color="auto" w:fill="FFFFFF"/>
        </w:rPr>
        <w:t>地址：渝中区</w:t>
      </w:r>
      <w:r>
        <w:rPr>
          <w:rFonts w:ascii="Times New Roman" w:eastAsia="方正仿宋_GBK" w:hAnsi="Times New Roman" w:cs="Times New Roman" w:hint="eastAsia"/>
          <w:color w:val="000000"/>
          <w:sz w:val="32"/>
          <w:szCs w:val="32"/>
          <w:shd w:val="clear" w:color="auto" w:fill="FFFFFF"/>
        </w:rPr>
        <w:t>七星岗街道</w:t>
      </w:r>
      <w:r>
        <w:rPr>
          <w:rFonts w:ascii="Times New Roman" w:eastAsia="方正仿宋_GBK" w:hAnsi="Times New Roman" w:cs="Times New Roman"/>
          <w:color w:val="000000"/>
          <w:sz w:val="32"/>
          <w:szCs w:val="32"/>
          <w:shd w:val="clear" w:color="auto" w:fill="FFFFFF"/>
        </w:rPr>
        <w:t>和平路</w:t>
      </w:r>
      <w:r>
        <w:rPr>
          <w:rFonts w:ascii="Times New Roman" w:eastAsia="方正仿宋_GBK" w:hAnsi="Times New Roman" w:cs="Times New Roman"/>
          <w:color w:val="000000"/>
          <w:sz w:val="32"/>
          <w:szCs w:val="32"/>
          <w:shd w:val="clear" w:color="auto" w:fill="FFFFFF"/>
        </w:rPr>
        <w:t>211</w:t>
      </w:r>
      <w:r>
        <w:rPr>
          <w:rFonts w:ascii="Times New Roman" w:eastAsia="方正仿宋_GBK" w:hAnsi="Times New Roman" w:cs="Times New Roman"/>
          <w:color w:val="000000"/>
          <w:sz w:val="32"/>
          <w:szCs w:val="32"/>
          <w:shd w:val="clear" w:color="auto" w:fill="FFFFFF"/>
        </w:rPr>
        <w:t>号</w:t>
      </w:r>
      <w:r>
        <w:rPr>
          <w:rFonts w:ascii="Times New Roman" w:eastAsia="方正仿宋_GBK" w:hAnsi="Times New Roman" w:cs="Times New Roman"/>
          <w:color w:val="000000"/>
          <w:sz w:val="32"/>
          <w:szCs w:val="32"/>
          <w:shd w:val="clear" w:color="auto" w:fill="FFFFFF"/>
        </w:rPr>
        <w:t>5</w:t>
      </w:r>
      <w:r>
        <w:rPr>
          <w:rFonts w:ascii="Times New Roman" w:eastAsia="方正仿宋_GBK" w:hAnsi="Times New Roman" w:cs="Times New Roman"/>
          <w:color w:val="000000"/>
          <w:sz w:val="32"/>
          <w:szCs w:val="32"/>
          <w:shd w:val="clear" w:color="auto" w:fill="FFFFFF"/>
        </w:rPr>
        <w:t>栋</w:t>
      </w:r>
      <w:r>
        <w:rPr>
          <w:rFonts w:ascii="Times New Roman" w:eastAsia="方正仿宋_GBK" w:hAnsi="Times New Roman" w:cs="Times New Roman" w:hint="eastAsia"/>
          <w:color w:val="000000"/>
          <w:sz w:val="32"/>
          <w:szCs w:val="32"/>
          <w:shd w:val="clear" w:color="auto" w:fill="FFFFFF"/>
        </w:rPr>
        <w:t>1</w:t>
      </w:r>
      <w:r>
        <w:rPr>
          <w:rFonts w:ascii="Times New Roman" w:eastAsia="方正仿宋_GBK" w:hAnsi="Times New Roman" w:cs="Times New Roman" w:hint="eastAsia"/>
          <w:color w:val="000000"/>
          <w:sz w:val="32"/>
          <w:szCs w:val="32"/>
          <w:shd w:val="clear" w:color="auto" w:fill="FFFFFF"/>
        </w:rPr>
        <w:t>楼</w:t>
      </w:r>
      <w:r w:rsidR="00AE1982">
        <w:rPr>
          <w:rFonts w:ascii="Times New Roman" w:eastAsia="方正仿宋_GBK" w:hAnsi="Times New Roman" w:cs="Times New Roman" w:hint="eastAsia"/>
          <w:color w:val="000000"/>
          <w:sz w:val="32"/>
          <w:szCs w:val="32"/>
          <w:shd w:val="clear" w:color="auto" w:fill="FFFFFF"/>
        </w:rPr>
        <w:t>1</w:t>
      </w:r>
      <w:r w:rsidR="00AE1982">
        <w:rPr>
          <w:rFonts w:ascii="Times New Roman" w:eastAsia="方正仿宋_GBK" w:hAnsi="Times New Roman" w:cs="Times New Roman"/>
          <w:color w:val="000000"/>
          <w:sz w:val="32"/>
          <w:szCs w:val="32"/>
          <w:shd w:val="clear" w:color="auto" w:fill="FFFFFF"/>
        </w:rPr>
        <w:t>06</w:t>
      </w:r>
      <w:r w:rsidR="00AE1982">
        <w:rPr>
          <w:rFonts w:ascii="Times New Roman" w:eastAsia="方正仿宋_GBK" w:hAnsi="Times New Roman" w:cs="Times New Roman" w:hint="eastAsia"/>
          <w:color w:val="000000"/>
          <w:sz w:val="32"/>
          <w:szCs w:val="32"/>
          <w:shd w:val="clear" w:color="auto" w:fill="FFFFFF"/>
        </w:rPr>
        <w:t>-1</w:t>
      </w:r>
      <w:r w:rsidR="00AE1982">
        <w:rPr>
          <w:rFonts w:ascii="Times New Roman" w:eastAsia="方正仿宋_GBK" w:hAnsi="Times New Roman" w:cs="Times New Roman"/>
          <w:color w:val="000000"/>
          <w:sz w:val="32"/>
          <w:szCs w:val="32"/>
          <w:shd w:val="clear" w:color="auto" w:fill="FFFFFF"/>
        </w:rPr>
        <w:t>09</w:t>
      </w:r>
      <w:r>
        <w:rPr>
          <w:rFonts w:ascii="Times New Roman" w:eastAsia="方正仿宋_GBK" w:hAnsi="Times New Roman" w:cs="Times New Roman"/>
          <w:color w:val="000000"/>
          <w:sz w:val="32"/>
          <w:szCs w:val="32"/>
          <w:shd w:val="clear" w:color="auto" w:fill="FFFFFF"/>
        </w:rPr>
        <w:t>社会救助科（儿童福利科）。</w:t>
      </w:r>
    </w:p>
    <w:p w:rsidR="00846BF1" w:rsidRDefault="00C26203">
      <w:pPr>
        <w:widowControl/>
        <w:ind w:firstLineChars="200" w:firstLine="640"/>
        <w:jc w:val="left"/>
        <w:rPr>
          <w:rFonts w:ascii="Times New Roman" w:eastAsia="方正仿宋_GBK" w:hAnsi="Times New Roman" w:cs="Times New Roman"/>
          <w:color w:val="000000"/>
          <w:sz w:val="32"/>
          <w:szCs w:val="32"/>
          <w:shd w:val="clear" w:color="auto" w:fill="FFFFFF"/>
        </w:rPr>
      </w:pPr>
      <w:r>
        <w:rPr>
          <w:rFonts w:ascii="Times New Roman" w:eastAsia="方正仿宋_GBK" w:hAnsi="Times New Roman" w:cs="Times New Roman"/>
          <w:color w:val="000000"/>
          <w:sz w:val="32"/>
          <w:szCs w:val="32"/>
          <w:shd w:val="clear" w:color="auto" w:fill="FFFFFF"/>
        </w:rPr>
        <w:t>电话：</w:t>
      </w:r>
      <w:r>
        <w:rPr>
          <w:rFonts w:ascii="Times New Roman" w:eastAsia="方正仿宋_GBK" w:hAnsi="Times New Roman" w:cs="Times New Roman"/>
          <w:color w:val="000000"/>
          <w:sz w:val="32"/>
          <w:szCs w:val="32"/>
          <w:shd w:val="clear" w:color="auto" w:fill="FFFFFF"/>
        </w:rPr>
        <w:t>023-63808705</w:t>
      </w:r>
      <w:bookmarkEnd w:id="0"/>
    </w:p>
    <w:sectPr w:rsidR="00846BF1">
      <w:footerReference w:type="default" r:id="rId10"/>
      <w:pgSz w:w="11906" w:h="16838"/>
      <w:pgMar w:top="1440" w:right="2546"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6203" w:rsidRDefault="00C26203">
      <w:r>
        <w:separator/>
      </w:r>
    </w:p>
  </w:endnote>
  <w:endnote w:type="continuationSeparator" w:id="0">
    <w:p w:rsidR="00C26203" w:rsidRDefault="00C26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BF1" w:rsidRDefault="00C26203">
    <w:pPr>
      <w:pStyle w:val="a3"/>
      <w:rPr>
        <w:sz w:val="28"/>
        <w:szCs w:val="28"/>
      </w:rPr>
    </w:pPr>
    <w:r>
      <w:rPr>
        <w:rFonts w:hint="eastAsia"/>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14</w:t>
    </w:r>
    <w:r>
      <w:rPr>
        <w:sz w:val="28"/>
        <w:szCs w:val="28"/>
      </w:rPr>
      <w:fldChar w:fldCharType="end"/>
    </w:r>
    <w:r>
      <w:rPr>
        <w:rFonts w:hint="eastAsia"/>
        <w:sz w:val="28"/>
        <w:szCs w:val="28"/>
      </w:rPr>
      <w: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BF1" w:rsidRDefault="00C26203">
    <w:pPr>
      <w:pStyle w:val="a3"/>
      <w:wordWrap w:val="0"/>
      <w:ind w:right="90" w:firstLineChars="200" w:firstLine="560"/>
      <w:jc w:val="right"/>
      <w:rPr>
        <w:sz w:val="28"/>
        <w:szCs w:val="28"/>
      </w:rPr>
    </w:pPr>
    <w:r>
      <w:rPr>
        <w:rFonts w:hint="eastAsia"/>
        <w:sz w:val="28"/>
        <w:szCs w:val="28"/>
      </w:rPr>
      <w:t>—</w:t>
    </w:r>
    <w:r>
      <w:rPr>
        <w:sz w:val="28"/>
        <w:szCs w:val="28"/>
      </w:rPr>
      <w:fldChar w:fldCharType="begin"/>
    </w:r>
    <w:r>
      <w:rPr>
        <w:sz w:val="28"/>
        <w:szCs w:val="28"/>
      </w:rPr>
      <w:instrText xml:space="preserve"> PAGE   \* MERGEFORMAT </w:instrText>
    </w:r>
    <w:r>
      <w:rPr>
        <w:sz w:val="28"/>
        <w:szCs w:val="28"/>
      </w:rPr>
      <w:fldChar w:fldCharType="separate"/>
    </w:r>
    <w:r w:rsidR="00AE1982" w:rsidRPr="00AE1982">
      <w:rPr>
        <w:noProof/>
        <w:sz w:val="28"/>
        <w:szCs w:val="28"/>
        <w:lang w:val="zh-CN"/>
      </w:rPr>
      <w:t>2</w:t>
    </w:r>
    <w:r>
      <w:rPr>
        <w:sz w:val="28"/>
        <w:szCs w:val="28"/>
      </w:rPr>
      <w:fldChar w:fldCharType="end"/>
    </w:r>
    <w:r>
      <w:rPr>
        <w:rFonts w:hint="eastAsia"/>
        <w:sz w:val="28"/>
        <w:szCs w:val="28"/>
      </w:rPr>
      <w:t>—</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BF1" w:rsidRDefault="00C26203">
    <w:pPr>
      <w:pStyle w:val="a3"/>
      <w:wordWrap w:val="0"/>
      <w:ind w:right="90" w:firstLineChars="200" w:firstLine="560"/>
      <w:jc w:val="right"/>
      <w:rPr>
        <w:sz w:val="28"/>
        <w:szCs w:val="28"/>
      </w:rPr>
    </w:pPr>
    <w:r>
      <w:rPr>
        <w:rFonts w:hint="eastAsia"/>
        <w:sz w:val="28"/>
        <w:szCs w:val="28"/>
      </w:rPr>
      <w:t>—</w:t>
    </w:r>
    <w:r>
      <w:rPr>
        <w:sz w:val="28"/>
        <w:szCs w:val="28"/>
      </w:rPr>
      <w:fldChar w:fldCharType="begin"/>
    </w:r>
    <w:r>
      <w:rPr>
        <w:sz w:val="28"/>
        <w:szCs w:val="28"/>
      </w:rPr>
      <w:instrText xml:space="preserve"> PAGE   \* MERGEFORMAT </w:instrText>
    </w:r>
    <w:r>
      <w:rPr>
        <w:sz w:val="28"/>
        <w:szCs w:val="28"/>
      </w:rPr>
      <w:fldChar w:fldCharType="separate"/>
    </w:r>
    <w:r w:rsidR="00AE1982" w:rsidRPr="00AE1982">
      <w:rPr>
        <w:noProof/>
        <w:sz w:val="28"/>
        <w:szCs w:val="28"/>
        <w:lang w:val="zh-CN"/>
      </w:rPr>
      <w:t>3</w:t>
    </w:r>
    <w:r>
      <w:rPr>
        <w:sz w:val="28"/>
        <w:szCs w:val="28"/>
      </w:rPr>
      <w:fldChar w:fldCharType="end"/>
    </w:r>
    <w:r>
      <w:rPr>
        <w:rFonts w:hint="eastAsia"/>
        <w:sz w:val="28"/>
        <w:szCs w:val="28"/>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6203" w:rsidRDefault="00C26203">
      <w:r>
        <w:separator/>
      </w:r>
    </w:p>
  </w:footnote>
  <w:footnote w:type="continuationSeparator" w:id="0">
    <w:p w:rsidR="00C26203" w:rsidRDefault="00C2620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0A7B77"/>
    <w:multiLevelType w:val="multilevel"/>
    <w:tmpl w:val="7F0A7B77"/>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2ZWM2YjE2YzNkOTQzZjZlMjgyMWJhNTNhZjcyYjgifQ=="/>
  </w:docVars>
  <w:rsids>
    <w:rsidRoot w:val="4DEF5FCA"/>
    <w:rsid w:val="00260BCD"/>
    <w:rsid w:val="004328C9"/>
    <w:rsid w:val="00503545"/>
    <w:rsid w:val="00511D6F"/>
    <w:rsid w:val="00575AC7"/>
    <w:rsid w:val="00846BF1"/>
    <w:rsid w:val="00AE1982"/>
    <w:rsid w:val="00B454DF"/>
    <w:rsid w:val="00B47B4A"/>
    <w:rsid w:val="00C26203"/>
    <w:rsid w:val="00E9680B"/>
    <w:rsid w:val="00EA271A"/>
    <w:rsid w:val="00EA2C7F"/>
    <w:rsid w:val="00EA5F73"/>
    <w:rsid w:val="00FE3ECD"/>
    <w:rsid w:val="03417E7E"/>
    <w:rsid w:val="04302F70"/>
    <w:rsid w:val="10526E56"/>
    <w:rsid w:val="1F09725F"/>
    <w:rsid w:val="1F412E5D"/>
    <w:rsid w:val="2A853B12"/>
    <w:rsid w:val="2DCF2385"/>
    <w:rsid w:val="34CD025D"/>
    <w:rsid w:val="35B61162"/>
    <w:rsid w:val="3CDC037F"/>
    <w:rsid w:val="3D3B2FFA"/>
    <w:rsid w:val="3F6F51DD"/>
    <w:rsid w:val="41342C9D"/>
    <w:rsid w:val="48AA5AF7"/>
    <w:rsid w:val="48DC6199"/>
    <w:rsid w:val="4DEF5FCA"/>
    <w:rsid w:val="4FA85319"/>
    <w:rsid w:val="5B372031"/>
    <w:rsid w:val="5C2F2D0E"/>
    <w:rsid w:val="64B2407A"/>
    <w:rsid w:val="74C03A4B"/>
    <w:rsid w:val="76FB6C4D"/>
    <w:rsid w:val="7CC257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97EAA60"/>
  <w15:docId w15:val="{14F86E96-AA8D-4A7B-AEC5-22530B474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Normal (Web)"/>
    <w:basedOn w:val="a"/>
    <w:pPr>
      <w:spacing w:beforeAutospacing="1" w:afterAutospacing="1"/>
      <w:jc w:val="left"/>
    </w:pPr>
    <w:rPr>
      <w:rFonts w:cs="Times New Roman"/>
      <w:kern w:val="0"/>
      <w:sz w:val="24"/>
    </w:rPr>
  </w:style>
  <w:style w:type="character" w:styleId="a5">
    <w:name w:val="Strong"/>
    <w:basedOn w:val="a0"/>
    <w:qFormat/>
    <w:rPr>
      <w:b/>
    </w:rPr>
  </w:style>
  <w:style w:type="paragraph" w:customStyle="1" w:styleId="Default">
    <w:name w:val="Default"/>
    <w:qFormat/>
    <w:pPr>
      <w:widowControl w:val="0"/>
      <w:autoSpaceDE w:val="0"/>
      <w:autoSpaceDN w:val="0"/>
      <w:adjustRightInd w:val="0"/>
    </w:pPr>
    <w:rPr>
      <w:rFonts w:ascii="仿宋_GB2312" w:eastAsia="仿宋_GB2312" w:cs="仿宋_GB2312"/>
      <w:color w:val="000000"/>
      <w:sz w:val="24"/>
      <w:szCs w:val="24"/>
    </w:rPr>
  </w:style>
  <w:style w:type="character" w:customStyle="1" w:styleId="font11">
    <w:name w:val="font11"/>
    <w:basedOn w:val="a0"/>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189</Words>
  <Characters>1078</Characters>
  <Application>Microsoft Office Word</Application>
  <DocSecurity>0</DocSecurity>
  <Lines>8</Lines>
  <Paragraphs>2</Paragraphs>
  <ScaleCrop>false</ScaleCrop>
  <Company>Microsoft</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Windows 用户</cp:lastModifiedBy>
  <cp:revision>7</cp:revision>
  <dcterms:created xsi:type="dcterms:W3CDTF">2023-10-18T02:08:00Z</dcterms:created>
  <dcterms:modified xsi:type="dcterms:W3CDTF">2026-01-05T02:35:00Z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EBAC7D6153544860BF65D2DEC682978D_11</vt:lpwstr>
  </property>
  <property fmtid="{D5CDD505-2E9C-101B-9397-08002B2CF9AE}" pid="4" name="KSOTemplateDocerSaveRecord">
    <vt:lpwstr>eyJoZGlkIjoiNjI2ZWM2YjE2YzNkOTQzZjZlMjgyMWJhNTNhZjcyYjgiLCJ1c2VySWQiOiIxNjAwMzAzMjQ2In0=</vt:lpwstr>
  </property>
</Properties>
</file>