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B9C3D" w14:textId="77777777" w:rsidR="00474763" w:rsidRDefault="00474763">
      <w:pPr>
        <w:spacing w:line="680" w:lineRule="exact"/>
        <w:jc w:val="center"/>
        <w:rPr>
          <w:rFonts w:eastAsia="方正仿宋_GBK"/>
          <w:bCs/>
          <w:sz w:val="32"/>
          <w:szCs w:val="32"/>
        </w:rPr>
      </w:pPr>
      <w:bookmarkStart w:id="0" w:name="bh"/>
      <w:bookmarkStart w:id="1" w:name="nd"/>
      <w:bookmarkStart w:id="2" w:name="fwz"/>
      <w:bookmarkEnd w:id="0"/>
      <w:bookmarkEnd w:id="1"/>
      <w:bookmarkEnd w:id="2"/>
    </w:p>
    <w:p w14:paraId="0A5597DF" w14:textId="77777777" w:rsidR="00474763" w:rsidRDefault="00474763">
      <w:pPr>
        <w:spacing w:line="680" w:lineRule="exact"/>
        <w:jc w:val="center"/>
        <w:rPr>
          <w:rFonts w:eastAsia="方正仿宋_GBK"/>
          <w:bCs/>
          <w:sz w:val="32"/>
          <w:szCs w:val="32"/>
        </w:rPr>
      </w:pPr>
    </w:p>
    <w:p w14:paraId="10AFF2F9" w14:textId="77777777" w:rsidR="00474763" w:rsidRDefault="00474763">
      <w:pPr>
        <w:spacing w:line="680" w:lineRule="exact"/>
        <w:jc w:val="center"/>
        <w:rPr>
          <w:rFonts w:eastAsia="方正仿宋_GBK"/>
          <w:bCs/>
          <w:sz w:val="32"/>
          <w:szCs w:val="32"/>
        </w:rPr>
      </w:pPr>
    </w:p>
    <w:p w14:paraId="4908ED55" w14:textId="77777777" w:rsidR="00474763" w:rsidRDefault="00474763">
      <w:pPr>
        <w:spacing w:line="680" w:lineRule="exact"/>
        <w:jc w:val="center"/>
        <w:rPr>
          <w:rFonts w:eastAsia="方正仿宋_GBK"/>
          <w:bCs/>
          <w:sz w:val="32"/>
          <w:szCs w:val="32"/>
        </w:rPr>
      </w:pPr>
    </w:p>
    <w:p w14:paraId="7685BC87" w14:textId="77777777" w:rsidR="00474763" w:rsidRDefault="00474763">
      <w:pPr>
        <w:spacing w:line="680" w:lineRule="exact"/>
        <w:jc w:val="center"/>
        <w:rPr>
          <w:rFonts w:eastAsia="方正仿宋_GBK"/>
          <w:bCs/>
          <w:sz w:val="32"/>
          <w:szCs w:val="32"/>
        </w:rPr>
      </w:pPr>
    </w:p>
    <w:p w14:paraId="039E8168" w14:textId="77777777" w:rsidR="00474763" w:rsidRDefault="00474763">
      <w:pPr>
        <w:spacing w:line="680" w:lineRule="exact"/>
        <w:jc w:val="center"/>
        <w:rPr>
          <w:rFonts w:eastAsia="方正仿宋_GBK"/>
          <w:bCs/>
          <w:sz w:val="32"/>
          <w:szCs w:val="32"/>
        </w:rPr>
      </w:pPr>
    </w:p>
    <w:p w14:paraId="72D717B8" w14:textId="77777777" w:rsidR="00474763" w:rsidRDefault="00474763">
      <w:pPr>
        <w:spacing w:line="680" w:lineRule="exact"/>
        <w:jc w:val="center"/>
        <w:rPr>
          <w:rFonts w:eastAsia="方正仿宋_GBK"/>
          <w:bCs/>
          <w:sz w:val="32"/>
          <w:szCs w:val="32"/>
        </w:rPr>
      </w:pPr>
    </w:p>
    <w:p w14:paraId="40B5DCBD" w14:textId="77777777" w:rsidR="00474763" w:rsidRDefault="00000000">
      <w:pPr>
        <w:spacing w:line="660" w:lineRule="exact"/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渝中府办〔</w:t>
      </w:r>
      <w:r>
        <w:rPr>
          <w:rFonts w:eastAsia="方正仿宋_GBK"/>
          <w:bCs/>
          <w:sz w:val="32"/>
          <w:szCs w:val="32"/>
        </w:rPr>
        <w:t>202</w:t>
      </w:r>
      <w:r>
        <w:rPr>
          <w:rFonts w:eastAsia="方正仿宋_GBK" w:hint="eastAsia"/>
          <w:bCs/>
          <w:sz w:val="32"/>
          <w:szCs w:val="32"/>
        </w:rPr>
        <w:t>2</w:t>
      </w:r>
      <w:r>
        <w:rPr>
          <w:rFonts w:eastAsia="方正仿宋_GBK"/>
          <w:bCs/>
          <w:sz w:val="32"/>
          <w:szCs w:val="32"/>
        </w:rPr>
        <w:t>〕</w:t>
      </w:r>
      <w:r>
        <w:rPr>
          <w:rFonts w:eastAsia="方正仿宋_GBK" w:hint="eastAsia"/>
          <w:bCs/>
          <w:sz w:val="32"/>
          <w:szCs w:val="32"/>
        </w:rPr>
        <w:t>2</w:t>
      </w:r>
      <w:r>
        <w:rPr>
          <w:rFonts w:eastAsia="方正仿宋_GBK"/>
          <w:bCs/>
          <w:sz w:val="32"/>
          <w:szCs w:val="32"/>
        </w:rPr>
        <w:t>号</w:t>
      </w:r>
    </w:p>
    <w:p w14:paraId="1BE211E8" w14:textId="77777777" w:rsidR="00474763" w:rsidRDefault="00474763">
      <w:pPr>
        <w:spacing w:line="660" w:lineRule="exact"/>
        <w:jc w:val="center"/>
        <w:rPr>
          <w:rFonts w:eastAsia="方正仿宋_GBK"/>
          <w:sz w:val="32"/>
          <w:szCs w:val="32"/>
        </w:rPr>
      </w:pPr>
    </w:p>
    <w:p w14:paraId="4AD5C38D" w14:textId="77777777" w:rsidR="00474763" w:rsidRDefault="00000000">
      <w:pPr>
        <w:overflowPunct w:val="0"/>
        <w:spacing w:line="62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重庆市渝中区人民政府办公室</w:t>
      </w:r>
    </w:p>
    <w:p w14:paraId="05BBE300" w14:textId="77777777" w:rsidR="00474763" w:rsidRDefault="00000000">
      <w:pPr>
        <w:overflowPunct w:val="0"/>
        <w:spacing w:line="62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关于印发</w:t>
      </w:r>
      <w:r>
        <w:rPr>
          <w:rFonts w:eastAsia="方正小标宋_GBK"/>
          <w:sz w:val="44"/>
          <w:szCs w:val="44"/>
        </w:rPr>
        <w:t>2022</w:t>
      </w:r>
      <w:r>
        <w:rPr>
          <w:rFonts w:eastAsia="方正小标宋_GBK"/>
          <w:sz w:val="44"/>
          <w:szCs w:val="44"/>
        </w:rPr>
        <w:t>年区政府重点工作</w:t>
      </w:r>
    </w:p>
    <w:p w14:paraId="14002442" w14:textId="77777777" w:rsidR="00474763" w:rsidRDefault="00000000">
      <w:pPr>
        <w:overflowPunct w:val="0"/>
        <w:spacing w:line="62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目标任务分解的通知</w:t>
      </w:r>
    </w:p>
    <w:p w14:paraId="647BC6B9" w14:textId="77777777" w:rsidR="00474763" w:rsidRDefault="00474763">
      <w:pPr>
        <w:overflowPunct w:val="0"/>
        <w:spacing w:line="620" w:lineRule="exact"/>
        <w:rPr>
          <w:rFonts w:eastAsia="方正仿宋_GBK"/>
          <w:sz w:val="32"/>
          <w:szCs w:val="32"/>
        </w:rPr>
      </w:pPr>
    </w:p>
    <w:p w14:paraId="7B83A3BC" w14:textId="77777777" w:rsidR="00474763" w:rsidRDefault="00000000">
      <w:pPr>
        <w:overflowPunct w:val="0"/>
        <w:spacing w:line="62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区级国家机关各部门，各管委会、街道办事处，有关单位：</w:t>
      </w:r>
    </w:p>
    <w:p w14:paraId="042D5F28" w14:textId="77777777" w:rsidR="00474763" w:rsidRDefault="00000000">
      <w:pPr>
        <w:pStyle w:val="a7"/>
        <w:overflowPunct w:val="0"/>
        <w:spacing w:line="620" w:lineRule="exact"/>
        <w:ind w:firstLineChars="200" w:firstLine="640"/>
        <w:jc w:val="both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为把区</w:t>
      </w:r>
      <w:r>
        <w:rPr>
          <w:rFonts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两会</w:t>
      </w:r>
      <w:r>
        <w:rPr>
          <w:rFonts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确定的各项工作任务落到实处，按照区委、区政府安排，区政府办公室对</w:t>
      </w:r>
      <w:r>
        <w:rPr>
          <w:rFonts w:eastAsia="方正仿宋_GBK"/>
          <w:sz w:val="32"/>
          <w:szCs w:val="32"/>
        </w:rPr>
        <w:t>2022</w:t>
      </w:r>
      <w:r>
        <w:rPr>
          <w:rFonts w:eastAsia="方正仿宋_GBK"/>
          <w:sz w:val="32"/>
          <w:szCs w:val="32"/>
        </w:rPr>
        <w:t>年区政府重点工作目标任务进行了梳理，形成了《</w:t>
      </w:r>
      <w:r>
        <w:rPr>
          <w:rFonts w:eastAsia="方正仿宋_GBK"/>
          <w:sz w:val="32"/>
          <w:szCs w:val="32"/>
        </w:rPr>
        <w:t>2022</w:t>
      </w:r>
      <w:r>
        <w:rPr>
          <w:rFonts w:eastAsia="方正仿宋_GBK"/>
          <w:sz w:val="32"/>
          <w:szCs w:val="32"/>
        </w:rPr>
        <w:t>年区政府重点工作目标任务分解》，现印发给你们。请结合本单位工作实际，对所承担的工作任务，逐项分解，压实责任到人，建立工作台账，明确进度安排（一季度进度安排要到旬，上半年进度安排要到半月，下半年进度安排要到月），打表推进，把各项工作做深做实做精做细，确</w:t>
      </w:r>
      <w:r>
        <w:rPr>
          <w:rFonts w:eastAsia="方正仿宋_GBK"/>
          <w:sz w:val="32"/>
          <w:szCs w:val="32"/>
        </w:rPr>
        <w:lastRenderedPageBreak/>
        <w:t>保圆满完成年度目标任务。</w:t>
      </w:r>
    </w:p>
    <w:p w14:paraId="5BA83EBF" w14:textId="77777777" w:rsidR="00474763" w:rsidRDefault="00000000">
      <w:pPr>
        <w:pStyle w:val="a7"/>
        <w:overflowPunct w:val="0"/>
        <w:spacing w:line="620" w:lineRule="exact"/>
        <w:ind w:firstLineChars="200" w:firstLine="640"/>
        <w:jc w:val="both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  <w:shd w:val="clear" w:color="auto" w:fill="FFFFFF"/>
        </w:rPr>
        <w:t>各责任区领导要按照工作分工，靠前指挥、加强调度，及时解决突出困难和问题。各牵头单位要切实履行牵头抓总、主导推进、协调各方、敦促落实的责任，</w:t>
      </w:r>
      <w:r>
        <w:rPr>
          <w:rFonts w:eastAsia="方正仿宋_GBK"/>
          <w:sz w:val="32"/>
          <w:szCs w:val="32"/>
        </w:rPr>
        <w:t>确保工作进度不落后于规定的时间和节点</w:t>
      </w:r>
      <w:r>
        <w:rPr>
          <w:rFonts w:eastAsia="方正仿宋_GBK"/>
          <w:sz w:val="32"/>
          <w:szCs w:val="32"/>
          <w:shd w:val="clear" w:color="auto" w:fill="FFFFFF"/>
        </w:rPr>
        <w:t>。各责任单位要认真履责、加强调度、主动配合，共同推进工作任务落实。</w:t>
      </w:r>
      <w:r>
        <w:rPr>
          <w:rFonts w:eastAsia="方正仿宋_GBK"/>
          <w:sz w:val="32"/>
          <w:szCs w:val="32"/>
        </w:rPr>
        <w:t>区政府办公室要跟踪工作任务落实情况，每月督查，并将督查结果纳入年度考核。</w:t>
      </w:r>
    </w:p>
    <w:p w14:paraId="607C0E96" w14:textId="77777777" w:rsidR="00474763" w:rsidRDefault="00474763">
      <w:pPr>
        <w:overflowPunct w:val="0"/>
        <w:spacing w:line="620" w:lineRule="exact"/>
        <w:ind w:leftChars="304" w:left="1598" w:hangingChars="300" w:hanging="960"/>
        <w:rPr>
          <w:rFonts w:eastAsia="方正仿宋_GBK"/>
          <w:sz w:val="32"/>
          <w:szCs w:val="32"/>
        </w:rPr>
      </w:pPr>
    </w:p>
    <w:p w14:paraId="12486B3C" w14:textId="77777777" w:rsidR="00474763" w:rsidRDefault="00000000">
      <w:pPr>
        <w:overflowPunct w:val="0"/>
        <w:spacing w:line="620" w:lineRule="exact"/>
        <w:ind w:leftChars="304" w:left="1598" w:hangingChars="300" w:hanging="96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附件：</w:t>
      </w:r>
      <w:r>
        <w:rPr>
          <w:rFonts w:eastAsia="方正仿宋_GBK"/>
          <w:sz w:val="32"/>
          <w:szCs w:val="32"/>
        </w:rPr>
        <w:t>2022</w:t>
      </w:r>
      <w:r>
        <w:rPr>
          <w:rFonts w:eastAsia="方正仿宋_GBK"/>
          <w:sz w:val="32"/>
          <w:szCs w:val="32"/>
        </w:rPr>
        <w:t>年区政府重点工作目标任务分解</w:t>
      </w:r>
    </w:p>
    <w:p w14:paraId="7F468EFF" w14:textId="77777777" w:rsidR="00474763" w:rsidRDefault="00474763">
      <w:pPr>
        <w:overflowPunct w:val="0"/>
        <w:spacing w:line="620" w:lineRule="exact"/>
        <w:rPr>
          <w:rFonts w:eastAsia="方正仿宋_GBK"/>
          <w:sz w:val="32"/>
          <w:szCs w:val="32"/>
        </w:rPr>
      </w:pPr>
    </w:p>
    <w:p w14:paraId="50E8C14D" w14:textId="77777777" w:rsidR="00474763" w:rsidRDefault="00474763">
      <w:pPr>
        <w:pStyle w:val="BodyText"/>
        <w:overflowPunct w:val="0"/>
        <w:spacing w:beforeAutospacing="0" w:line="620" w:lineRule="exact"/>
        <w:rPr>
          <w:rFonts w:ascii="Times New Roman" w:hAnsi="Times New Roman"/>
        </w:rPr>
      </w:pPr>
    </w:p>
    <w:p w14:paraId="0C4C79C6" w14:textId="77777777" w:rsidR="00474763" w:rsidRDefault="00000000">
      <w:pPr>
        <w:tabs>
          <w:tab w:val="left" w:pos="8364"/>
        </w:tabs>
        <w:overflowPunct w:val="0"/>
        <w:spacing w:line="620" w:lineRule="exact"/>
        <w:ind w:firstLineChars="1200" w:firstLine="38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</w:t>
      </w:r>
      <w:r>
        <w:rPr>
          <w:rFonts w:eastAsia="方正仿宋_GBK"/>
          <w:sz w:val="32"/>
          <w:szCs w:val="32"/>
        </w:rPr>
        <w:t>重庆市渝中区人民政府办公室</w:t>
      </w:r>
    </w:p>
    <w:p w14:paraId="6CE84963" w14:textId="77777777" w:rsidR="00474763" w:rsidRDefault="00000000">
      <w:pPr>
        <w:tabs>
          <w:tab w:val="left" w:pos="8364"/>
        </w:tabs>
        <w:overflowPunct w:val="0"/>
        <w:spacing w:line="620" w:lineRule="exact"/>
        <w:ind w:firstLineChars="1200" w:firstLine="2520"/>
        <w:rPr>
          <w:rFonts w:eastAsia="方正仿宋_GBK"/>
          <w:sz w:val="32"/>
          <w:szCs w:val="32"/>
        </w:rPr>
      </w:pPr>
      <w:r>
        <w:rPr>
          <w:rFonts w:eastAsia="方正仿宋_GBK"/>
        </w:rPr>
        <w:t xml:space="preserve">                         </w:t>
      </w:r>
      <w:r>
        <w:rPr>
          <w:rFonts w:eastAsia="方正仿宋_GBK"/>
          <w:sz w:val="32"/>
          <w:szCs w:val="32"/>
        </w:rPr>
        <w:t>2022</w:t>
      </w:r>
      <w:r>
        <w:rPr>
          <w:rFonts w:eastAsia="方正仿宋_GBK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月</w:t>
      </w:r>
      <w:r>
        <w:rPr>
          <w:rFonts w:eastAsia="方正仿宋_GBK"/>
          <w:sz w:val="32"/>
          <w:szCs w:val="32"/>
        </w:rPr>
        <w:t>29</w:t>
      </w:r>
      <w:r>
        <w:rPr>
          <w:rFonts w:eastAsia="方正仿宋_GBK"/>
          <w:sz w:val="32"/>
          <w:szCs w:val="32"/>
        </w:rPr>
        <w:t>日</w:t>
      </w:r>
    </w:p>
    <w:p w14:paraId="26545E77" w14:textId="77777777" w:rsidR="00474763" w:rsidRDefault="00000000">
      <w:pPr>
        <w:pStyle w:val="BodyText"/>
        <w:overflowPunct w:val="0"/>
        <w:spacing w:beforeAutospacing="0" w:line="62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   </w:t>
      </w:r>
      <w:r>
        <w:rPr>
          <w:rFonts w:ascii="Times New Roman" w:eastAsia="方正仿宋_GBK" w:hAnsi="Times New Roman"/>
          <w:sz w:val="32"/>
          <w:szCs w:val="32"/>
        </w:rPr>
        <w:t>（此件公开发布）</w:t>
      </w:r>
    </w:p>
    <w:p w14:paraId="0DB8CCAE" w14:textId="77777777" w:rsidR="00474763" w:rsidRDefault="00474763">
      <w:pPr>
        <w:pStyle w:val="a4"/>
        <w:overflowPunct w:val="0"/>
        <w:spacing w:after="0" w:line="620" w:lineRule="exact"/>
        <w:rPr>
          <w:rFonts w:eastAsia="方正仿宋_GBK"/>
          <w:sz w:val="32"/>
          <w:szCs w:val="32"/>
        </w:rPr>
      </w:pPr>
    </w:p>
    <w:p w14:paraId="0590F3B3" w14:textId="77777777" w:rsidR="00474763" w:rsidRDefault="00474763">
      <w:pPr>
        <w:pStyle w:val="a4"/>
        <w:spacing w:after="0" w:line="600" w:lineRule="exact"/>
        <w:rPr>
          <w:rFonts w:eastAsia="方正黑体_GBK"/>
          <w:sz w:val="32"/>
          <w:szCs w:val="32"/>
        </w:rPr>
        <w:sectPr w:rsidR="00474763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1417" w:right="1587" w:bottom="1417" w:left="1587" w:header="851" w:footer="992" w:gutter="0"/>
          <w:cols w:space="0"/>
          <w:docGrid w:type="lines" w:linePitch="312"/>
        </w:sectPr>
      </w:pPr>
    </w:p>
    <w:p w14:paraId="24E1CE41" w14:textId="77777777" w:rsidR="00474763" w:rsidRDefault="00000000">
      <w:pPr>
        <w:pStyle w:val="a4"/>
        <w:spacing w:after="0" w:line="560" w:lineRule="exac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lastRenderedPageBreak/>
        <w:t>附件</w:t>
      </w:r>
    </w:p>
    <w:p w14:paraId="05B25E3F" w14:textId="77777777" w:rsidR="00474763" w:rsidRDefault="00474763">
      <w:pPr>
        <w:pStyle w:val="a4"/>
        <w:spacing w:after="0" w:line="560" w:lineRule="exact"/>
        <w:rPr>
          <w:rFonts w:eastAsia="方正仿宋_GBK"/>
          <w:sz w:val="32"/>
          <w:szCs w:val="32"/>
        </w:rPr>
      </w:pPr>
    </w:p>
    <w:p w14:paraId="26D64711" w14:textId="77777777" w:rsidR="00474763" w:rsidRDefault="00000000">
      <w:pPr>
        <w:widowControl/>
        <w:spacing w:line="560" w:lineRule="exact"/>
        <w:jc w:val="center"/>
        <w:textAlignment w:val="center"/>
        <w:rPr>
          <w:rFonts w:eastAsia="方正小标宋_GBK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2022</w:t>
      </w:r>
      <w:r>
        <w:rPr>
          <w:rFonts w:eastAsia="方正小标宋_GBK"/>
          <w:sz w:val="44"/>
          <w:szCs w:val="44"/>
        </w:rPr>
        <w:t>年区政府重点工作目标任务分解</w:t>
      </w:r>
    </w:p>
    <w:p w14:paraId="05712927" w14:textId="77777777" w:rsidR="00474763" w:rsidRDefault="00474763">
      <w:pPr>
        <w:pStyle w:val="a8"/>
        <w:spacing w:before="0" w:after="0" w:line="560" w:lineRule="exact"/>
        <w:rPr>
          <w:rFonts w:ascii="Times New Roman" w:eastAsia="方正楷体_GBK" w:hAnsi="Times New Roman" w:cs="Times New Roman"/>
          <w:b w:val="0"/>
          <w:bCs w:val="0"/>
        </w:rPr>
      </w:pPr>
    </w:p>
    <w:tbl>
      <w:tblPr>
        <w:tblW w:w="160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4"/>
        <w:gridCol w:w="251"/>
        <w:gridCol w:w="9087"/>
        <w:gridCol w:w="1493"/>
        <w:gridCol w:w="1493"/>
        <w:gridCol w:w="1493"/>
      </w:tblGrid>
      <w:tr w:rsidR="00474763" w14:paraId="29EBD488" w14:textId="77777777">
        <w:trPr>
          <w:trHeight w:val="90"/>
          <w:jc w:val="center"/>
        </w:trPr>
        <w:tc>
          <w:tcPr>
            <w:tcW w:w="11532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465B4" w14:textId="77777777" w:rsidR="00474763" w:rsidRDefault="00000000">
            <w:pPr>
              <w:widowControl/>
              <w:spacing w:line="0" w:lineRule="atLeast"/>
              <w:jc w:val="center"/>
              <w:textAlignment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eastAsia="方正黑体_GBK"/>
                <w:kern w:val="0"/>
                <w:szCs w:val="21"/>
              </w:rPr>
              <w:t>任务内容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E8E7F" w14:textId="77777777" w:rsidR="00474763" w:rsidRDefault="00000000">
            <w:pPr>
              <w:widowControl/>
              <w:spacing w:line="0" w:lineRule="atLeast"/>
              <w:jc w:val="center"/>
              <w:textAlignment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eastAsia="方正黑体_GBK" w:hint="eastAsia"/>
                <w:kern w:val="0"/>
                <w:szCs w:val="21"/>
              </w:rPr>
              <w:t>责任区领导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D6B64" w14:textId="77777777" w:rsidR="00474763" w:rsidRDefault="00000000">
            <w:pPr>
              <w:widowControl/>
              <w:spacing w:line="0" w:lineRule="atLeast"/>
              <w:jc w:val="center"/>
              <w:textAlignment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eastAsia="方正黑体_GBK"/>
                <w:kern w:val="0"/>
                <w:szCs w:val="21"/>
              </w:rPr>
              <w:t>牵头单位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D9938" w14:textId="77777777" w:rsidR="00474763" w:rsidRDefault="00000000">
            <w:pPr>
              <w:widowControl/>
              <w:spacing w:line="0" w:lineRule="atLeast"/>
              <w:jc w:val="center"/>
              <w:textAlignment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eastAsia="方正黑体_GBK" w:hint="eastAsia"/>
                <w:kern w:val="0"/>
                <w:szCs w:val="21"/>
              </w:rPr>
              <w:t>责任单位</w:t>
            </w:r>
          </w:p>
        </w:tc>
      </w:tr>
      <w:tr w:rsidR="00474763" w14:paraId="16EB81D0" w14:textId="77777777">
        <w:trPr>
          <w:trHeight w:val="90"/>
          <w:jc w:val="center"/>
        </w:trPr>
        <w:tc>
          <w:tcPr>
            <w:tcW w:w="16011" w:type="dxa"/>
            <w:gridSpan w:val="6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5416B" w14:textId="77777777" w:rsidR="00474763" w:rsidRDefault="00000000">
            <w:pPr>
              <w:spacing w:line="0" w:lineRule="atLeast"/>
              <w:ind w:firstLineChars="200" w:firstLine="420"/>
              <w:jc w:val="left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一、主要预期指标</w:t>
            </w:r>
          </w:p>
        </w:tc>
      </w:tr>
      <w:tr w:rsidR="00474763" w14:paraId="760E29F3" w14:textId="77777777">
        <w:trPr>
          <w:trHeight w:val="90"/>
          <w:jc w:val="center"/>
        </w:trPr>
        <w:tc>
          <w:tcPr>
            <w:tcW w:w="11532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FB72B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1.</w:t>
            </w:r>
            <w:r>
              <w:rPr>
                <w:rFonts w:eastAsia="方正仿宋_GBK"/>
                <w:bCs/>
                <w:kern w:val="0"/>
                <w:szCs w:val="21"/>
              </w:rPr>
              <w:t>地区生产总值增长</w:t>
            </w:r>
            <w:r>
              <w:rPr>
                <w:rFonts w:eastAsia="方正仿宋_GBK" w:hint="eastAsia"/>
                <w:bCs/>
                <w:kern w:val="0"/>
                <w:szCs w:val="21"/>
              </w:rPr>
              <w:t>6</w:t>
            </w:r>
            <w:r>
              <w:rPr>
                <w:rFonts w:eastAsia="方正仿宋_GBK"/>
                <w:bCs/>
                <w:kern w:val="0"/>
                <w:szCs w:val="21"/>
              </w:rPr>
              <w:t>%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2C5B7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黄孝明</w:t>
            </w:r>
          </w:p>
        </w:tc>
        <w:tc>
          <w:tcPr>
            <w:tcW w:w="1493" w:type="dxa"/>
            <w:tcBorders>
              <w:bottom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7AFD4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区发改委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15A9E" w14:textId="77777777" w:rsidR="00474763" w:rsidRDefault="00000000">
            <w:pPr>
              <w:spacing w:line="0" w:lineRule="atLeas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pacing w:val="-6"/>
                <w:szCs w:val="21"/>
              </w:rPr>
              <w:t>各产业主管部门</w:t>
            </w:r>
          </w:p>
        </w:tc>
      </w:tr>
      <w:tr w:rsidR="00474763" w14:paraId="54210DF8" w14:textId="77777777">
        <w:trPr>
          <w:trHeight w:val="791"/>
          <w:jc w:val="center"/>
        </w:trPr>
        <w:tc>
          <w:tcPr>
            <w:tcW w:w="11532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C4538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2.</w:t>
            </w:r>
            <w:r>
              <w:rPr>
                <w:rFonts w:eastAsia="方正仿宋_GBK"/>
                <w:bCs/>
                <w:kern w:val="0"/>
                <w:szCs w:val="21"/>
              </w:rPr>
              <w:t>固定资产投资总额</w:t>
            </w:r>
            <w:r>
              <w:rPr>
                <w:rFonts w:eastAsia="方正仿宋_GBK"/>
                <w:bCs/>
                <w:kern w:val="0"/>
                <w:szCs w:val="21"/>
              </w:rPr>
              <w:t>200</w:t>
            </w:r>
            <w:r>
              <w:rPr>
                <w:rFonts w:eastAsia="方正仿宋_GBK"/>
                <w:bCs/>
                <w:kern w:val="0"/>
                <w:szCs w:val="21"/>
              </w:rPr>
              <w:t>亿元以上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8253A" w14:textId="77777777" w:rsidR="00474763" w:rsidRDefault="00000000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eastAsia="方正仿宋_GBK" w:hint="eastAsia"/>
                <w:szCs w:val="21"/>
              </w:rPr>
              <w:t>黄孝明</w:t>
            </w:r>
          </w:p>
        </w:tc>
        <w:tc>
          <w:tcPr>
            <w:tcW w:w="1493" w:type="dxa"/>
            <w:tcBorders>
              <w:top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8D82C" w14:textId="77777777" w:rsidR="00474763" w:rsidRDefault="00000000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eastAsia="方正仿宋_GBK"/>
                <w:szCs w:val="21"/>
              </w:rPr>
              <w:t>区发改委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9C901" w14:textId="77777777" w:rsidR="00474763" w:rsidRDefault="00000000">
            <w:pPr>
              <w:spacing w:line="280" w:lineRule="exact"/>
              <w:rPr>
                <w:szCs w:val="21"/>
              </w:rPr>
            </w:pPr>
            <w:r>
              <w:rPr>
                <w:rFonts w:eastAsia="方正仿宋_GBK" w:hint="eastAsia"/>
                <w:szCs w:val="21"/>
              </w:rPr>
              <w:t>区住建委、区财政局、区国资委、区规资局、各管委会、区属各重点国企等</w:t>
            </w:r>
          </w:p>
        </w:tc>
      </w:tr>
      <w:tr w:rsidR="00474763" w14:paraId="53D48A33" w14:textId="77777777">
        <w:trPr>
          <w:trHeight w:val="90"/>
          <w:jc w:val="center"/>
        </w:trPr>
        <w:tc>
          <w:tcPr>
            <w:tcW w:w="11532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1BE6F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3.</w:t>
            </w:r>
            <w:r>
              <w:rPr>
                <w:rFonts w:eastAsia="方正仿宋_GBK"/>
                <w:bCs/>
                <w:kern w:val="0"/>
                <w:szCs w:val="21"/>
              </w:rPr>
              <w:t>区级一般公共预算收入增长</w:t>
            </w:r>
            <w:r>
              <w:rPr>
                <w:rFonts w:eastAsia="方正仿宋_GBK" w:hint="eastAsia"/>
                <w:bCs/>
                <w:kern w:val="0"/>
                <w:szCs w:val="21"/>
              </w:rPr>
              <w:t>4</w:t>
            </w:r>
            <w:r>
              <w:rPr>
                <w:rFonts w:eastAsia="方正仿宋_GBK"/>
                <w:bCs/>
                <w:kern w:val="0"/>
                <w:szCs w:val="21"/>
              </w:rPr>
              <w:t>%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36BEA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黄孝明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F9D58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区财政局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3E853" w14:textId="77777777" w:rsidR="00474763" w:rsidRDefault="00000000">
            <w:pPr>
              <w:spacing w:line="28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区税务局、区国资委等</w:t>
            </w:r>
          </w:p>
        </w:tc>
      </w:tr>
      <w:tr w:rsidR="00474763" w14:paraId="5658BD2A" w14:textId="77777777">
        <w:trPr>
          <w:trHeight w:val="90"/>
          <w:jc w:val="center"/>
        </w:trPr>
        <w:tc>
          <w:tcPr>
            <w:tcW w:w="11532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6B367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4.</w:t>
            </w:r>
            <w:r>
              <w:rPr>
                <w:rFonts w:eastAsia="方正仿宋_GBK"/>
                <w:bCs/>
                <w:kern w:val="0"/>
                <w:szCs w:val="21"/>
              </w:rPr>
              <w:t>社会消费品零售总额增长</w:t>
            </w:r>
            <w:r>
              <w:rPr>
                <w:rFonts w:eastAsia="方正仿宋_GBK"/>
                <w:bCs/>
                <w:kern w:val="0"/>
                <w:szCs w:val="21"/>
              </w:rPr>
              <w:t>7%</w:t>
            </w:r>
            <w:r>
              <w:rPr>
                <w:rFonts w:eastAsia="方正仿宋_GBK"/>
                <w:bCs/>
                <w:kern w:val="0"/>
                <w:szCs w:val="21"/>
              </w:rPr>
              <w:t>左右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D26F9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邓光怀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CECE9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区商务委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960F0" w14:textId="77777777" w:rsidR="00474763" w:rsidRDefault="00000000">
            <w:pPr>
              <w:spacing w:line="28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区文旅委、各管委会、各街道</w:t>
            </w:r>
          </w:p>
        </w:tc>
      </w:tr>
      <w:tr w:rsidR="00474763" w14:paraId="59F15354" w14:textId="77777777">
        <w:trPr>
          <w:trHeight w:val="90"/>
          <w:jc w:val="center"/>
        </w:trPr>
        <w:tc>
          <w:tcPr>
            <w:tcW w:w="11532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DD644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5.</w:t>
            </w:r>
            <w:r>
              <w:rPr>
                <w:rFonts w:eastAsia="方正仿宋_GBK"/>
                <w:bCs/>
                <w:kern w:val="0"/>
                <w:szCs w:val="21"/>
              </w:rPr>
              <w:t>城镇居民人均可支配收入增长</w:t>
            </w:r>
            <w:r>
              <w:rPr>
                <w:rFonts w:eastAsia="方正仿宋_GBK"/>
                <w:bCs/>
                <w:kern w:val="0"/>
                <w:szCs w:val="21"/>
              </w:rPr>
              <w:t>6%</w:t>
            </w:r>
            <w:r>
              <w:rPr>
                <w:rFonts w:eastAsia="方正仿宋_GBK"/>
                <w:bCs/>
                <w:kern w:val="0"/>
                <w:szCs w:val="21"/>
              </w:rPr>
              <w:t>以上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1B8A9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陈</w:t>
            </w:r>
            <w:r>
              <w:rPr>
                <w:rFonts w:eastAsia="方正仿宋_GBK" w:hint="eastAsia"/>
                <w:szCs w:val="21"/>
              </w:rPr>
              <w:t xml:space="preserve">  </w:t>
            </w:r>
            <w:r>
              <w:rPr>
                <w:rFonts w:eastAsia="方正仿宋_GBK" w:hint="eastAsia"/>
                <w:szCs w:val="21"/>
              </w:rPr>
              <w:t>平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5E996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区人社局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EF031" w14:textId="77777777" w:rsidR="00474763" w:rsidRDefault="00000000">
            <w:pPr>
              <w:spacing w:line="28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区民政局、区发改委</w:t>
            </w:r>
          </w:p>
        </w:tc>
      </w:tr>
      <w:tr w:rsidR="00474763" w14:paraId="70434985" w14:textId="77777777">
        <w:trPr>
          <w:trHeight w:val="90"/>
          <w:jc w:val="center"/>
        </w:trPr>
        <w:tc>
          <w:tcPr>
            <w:tcW w:w="16011" w:type="dxa"/>
            <w:gridSpan w:val="6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69AF4" w14:textId="77777777" w:rsidR="00474763" w:rsidRDefault="00000000">
            <w:pPr>
              <w:spacing w:line="0" w:lineRule="atLeast"/>
              <w:ind w:firstLineChars="200" w:firstLine="420"/>
              <w:jc w:val="left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二、</w:t>
            </w:r>
            <w:r>
              <w:rPr>
                <w:rFonts w:eastAsia="方正黑体_GBK" w:hint="eastAsia"/>
                <w:szCs w:val="21"/>
              </w:rPr>
              <w:t>着力推动</w:t>
            </w:r>
            <w:r>
              <w:rPr>
                <w:rFonts w:eastAsia="方正黑体_GBK"/>
                <w:szCs w:val="21"/>
              </w:rPr>
              <w:t>产业升级</w:t>
            </w:r>
          </w:p>
        </w:tc>
      </w:tr>
      <w:tr w:rsidR="00474763" w14:paraId="5090F08C" w14:textId="77777777">
        <w:trPr>
          <w:trHeight w:val="301"/>
          <w:jc w:val="center"/>
        </w:trPr>
        <w:tc>
          <w:tcPr>
            <w:tcW w:w="219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86D13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  <w:highlight w:val="yellow"/>
              </w:rPr>
            </w:pPr>
            <w:r>
              <w:rPr>
                <w:rFonts w:eastAsia="方正仿宋_GBK"/>
                <w:szCs w:val="21"/>
              </w:rPr>
              <w:t>金融服务业</w:t>
            </w:r>
          </w:p>
        </w:tc>
        <w:tc>
          <w:tcPr>
            <w:tcW w:w="9338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D5230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1.</w:t>
            </w:r>
            <w:r>
              <w:rPr>
                <w:rFonts w:eastAsia="方正仿宋_GBK"/>
                <w:kern w:val="0"/>
                <w:szCs w:val="21"/>
              </w:rPr>
              <w:t>围绕西部金融中心主承载区建设，积极融入金融开放大局，巩固银证保等金融优势行业，存贷款余额、保费收入、代理证券交易额分别增长</w:t>
            </w:r>
            <w:r>
              <w:rPr>
                <w:rFonts w:eastAsia="方正仿宋_GBK" w:hint="eastAsia"/>
                <w:kern w:val="0"/>
                <w:szCs w:val="21"/>
              </w:rPr>
              <w:t>12.5</w:t>
            </w:r>
            <w:r>
              <w:rPr>
                <w:rFonts w:eastAsia="方正仿宋_GBK"/>
                <w:kern w:val="0"/>
                <w:szCs w:val="21"/>
              </w:rPr>
              <w:t>%</w:t>
            </w:r>
            <w:r>
              <w:rPr>
                <w:rFonts w:eastAsia="方正仿宋_GBK"/>
                <w:kern w:val="0"/>
                <w:szCs w:val="21"/>
              </w:rPr>
              <w:t>、</w:t>
            </w:r>
            <w:r>
              <w:rPr>
                <w:rFonts w:eastAsia="方正仿宋_GBK" w:hint="eastAsia"/>
                <w:kern w:val="0"/>
                <w:szCs w:val="21"/>
              </w:rPr>
              <w:t>27</w:t>
            </w:r>
            <w:r>
              <w:rPr>
                <w:rFonts w:eastAsia="方正仿宋_GBK"/>
                <w:kern w:val="0"/>
                <w:szCs w:val="21"/>
              </w:rPr>
              <w:t>%</w:t>
            </w:r>
            <w:r>
              <w:rPr>
                <w:rFonts w:eastAsia="方正仿宋_GBK"/>
                <w:kern w:val="0"/>
                <w:szCs w:val="21"/>
              </w:rPr>
              <w:t>、</w:t>
            </w:r>
            <w:r>
              <w:rPr>
                <w:rFonts w:eastAsia="方正仿宋_GBK"/>
                <w:kern w:val="0"/>
                <w:szCs w:val="21"/>
              </w:rPr>
              <w:t>15%</w:t>
            </w:r>
            <w:r>
              <w:rPr>
                <w:rFonts w:eastAsia="方正仿宋_GBK"/>
                <w:kern w:val="0"/>
                <w:szCs w:val="21"/>
              </w:rPr>
              <w:t>以上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6BE92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梁</w:t>
            </w:r>
            <w:r>
              <w:rPr>
                <w:rFonts w:eastAsia="方正仿宋_GBK" w:hint="eastAsia"/>
                <w:szCs w:val="21"/>
              </w:rPr>
              <w:t xml:space="preserve">  </w:t>
            </w:r>
            <w:r>
              <w:rPr>
                <w:rFonts w:eastAsia="方正仿宋_GBK" w:hint="eastAsia"/>
                <w:szCs w:val="21"/>
              </w:rPr>
              <w:t>栋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9DDA7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区金融办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917C0" w14:textId="77777777" w:rsidR="00474763" w:rsidRDefault="00000000">
            <w:pPr>
              <w:spacing w:line="28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pacing w:val="-11"/>
                <w:szCs w:val="21"/>
              </w:rPr>
              <w:t>区政府外办、区招商局、各管委会</w:t>
            </w:r>
          </w:p>
        </w:tc>
      </w:tr>
      <w:tr w:rsidR="00474763" w14:paraId="6D2C9C4B" w14:textId="77777777">
        <w:trPr>
          <w:trHeight w:val="401"/>
          <w:jc w:val="center"/>
        </w:trPr>
        <w:tc>
          <w:tcPr>
            <w:tcW w:w="2194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915DB" w14:textId="77777777" w:rsidR="00474763" w:rsidRDefault="00474763">
            <w:pPr>
              <w:spacing w:line="0" w:lineRule="atLeast"/>
              <w:rPr>
                <w:szCs w:val="21"/>
                <w:highlight w:val="yellow"/>
              </w:rPr>
            </w:pPr>
          </w:p>
        </w:tc>
        <w:tc>
          <w:tcPr>
            <w:tcW w:w="9338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85B15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2.</w:t>
            </w:r>
            <w:r>
              <w:rPr>
                <w:rFonts w:eastAsia="方正仿宋_GBK"/>
                <w:kern w:val="0"/>
                <w:szCs w:val="21"/>
              </w:rPr>
              <w:t>高标准打造重庆绿色金融中心、金融科技创新示范区，用好</w:t>
            </w:r>
            <w:r>
              <w:rPr>
                <w:rFonts w:eastAsia="方正仿宋_GBK"/>
                <w:kern w:val="0"/>
                <w:szCs w:val="21"/>
              </w:rPr>
              <w:t>“</w:t>
            </w:r>
            <w:r>
              <w:rPr>
                <w:rFonts w:eastAsia="方正仿宋_GBK"/>
                <w:kern w:val="0"/>
                <w:szCs w:val="21"/>
              </w:rPr>
              <w:t>碳减排</w:t>
            </w:r>
            <w:r>
              <w:rPr>
                <w:rFonts w:eastAsia="方正仿宋_GBK"/>
                <w:kern w:val="0"/>
                <w:szCs w:val="21"/>
              </w:rPr>
              <w:t>”</w:t>
            </w:r>
            <w:r>
              <w:rPr>
                <w:rFonts w:eastAsia="方正仿宋_GBK"/>
                <w:kern w:val="0"/>
                <w:szCs w:val="21"/>
              </w:rPr>
              <w:t>支持工具资金政策，绿色金融规模</w:t>
            </w:r>
            <w:r>
              <w:rPr>
                <w:rFonts w:eastAsia="方正仿宋_GBK" w:hint="eastAsia"/>
                <w:kern w:val="0"/>
                <w:szCs w:val="21"/>
              </w:rPr>
              <w:t>达到</w:t>
            </w:r>
            <w:r>
              <w:rPr>
                <w:rFonts w:eastAsia="方正仿宋_GBK"/>
                <w:kern w:val="0"/>
                <w:szCs w:val="21"/>
              </w:rPr>
              <w:t>1</w:t>
            </w:r>
            <w:r>
              <w:rPr>
                <w:rFonts w:eastAsia="方正仿宋_GBK" w:hint="eastAsia"/>
                <w:kern w:val="0"/>
                <w:szCs w:val="21"/>
              </w:rPr>
              <w:t>25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eastAsia="方正仿宋_GBK"/>
                <w:kern w:val="0"/>
                <w:szCs w:val="21"/>
              </w:rPr>
              <w:t>亿元</w:t>
            </w:r>
            <w:r>
              <w:rPr>
                <w:rFonts w:eastAsia="方正仿宋_GBK" w:hint="eastAsia"/>
                <w:kern w:val="0"/>
                <w:szCs w:val="21"/>
              </w:rPr>
              <w:t>左右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B1D62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梁</w:t>
            </w:r>
            <w:r>
              <w:rPr>
                <w:rFonts w:eastAsia="方正仿宋_GBK" w:hint="eastAsia"/>
                <w:szCs w:val="21"/>
              </w:rPr>
              <w:t xml:space="preserve">  </w:t>
            </w:r>
            <w:r>
              <w:rPr>
                <w:rFonts w:eastAsia="方正仿宋_GBK" w:hint="eastAsia"/>
                <w:szCs w:val="21"/>
              </w:rPr>
              <w:t>栋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2E989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区金融办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D156" w14:textId="77777777" w:rsidR="00474763" w:rsidRDefault="00000000">
            <w:pPr>
              <w:spacing w:line="28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pacing w:val="-9"/>
                <w:szCs w:val="21"/>
              </w:rPr>
              <w:t>区招商局、区科技局、化龙桥国际商务区开发建设委员会、区国资公</w:t>
            </w:r>
            <w:r>
              <w:rPr>
                <w:rFonts w:eastAsia="方正仿宋_GBK" w:hint="eastAsia"/>
                <w:spacing w:val="-9"/>
                <w:szCs w:val="21"/>
              </w:rPr>
              <w:lastRenderedPageBreak/>
              <w:t>司、各管委会</w:t>
            </w:r>
          </w:p>
        </w:tc>
      </w:tr>
      <w:tr w:rsidR="00474763" w14:paraId="4EA1469D" w14:textId="77777777">
        <w:trPr>
          <w:trHeight w:val="90"/>
          <w:jc w:val="center"/>
        </w:trPr>
        <w:tc>
          <w:tcPr>
            <w:tcW w:w="2194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4D118" w14:textId="77777777" w:rsidR="00474763" w:rsidRDefault="00474763">
            <w:pPr>
              <w:spacing w:line="0" w:lineRule="atLeast"/>
              <w:rPr>
                <w:szCs w:val="21"/>
                <w:highlight w:val="yellow"/>
              </w:rPr>
            </w:pPr>
          </w:p>
        </w:tc>
        <w:tc>
          <w:tcPr>
            <w:tcW w:w="9338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67CA2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3.</w:t>
            </w:r>
            <w:r>
              <w:rPr>
                <w:rFonts w:eastAsia="方正仿宋_GBK"/>
                <w:kern w:val="0"/>
                <w:szCs w:val="21"/>
              </w:rPr>
              <w:t>推进中新合作金融服务业产业园建设</w:t>
            </w:r>
            <w:r>
              <w:rPr>
                <w:rFonts w:eastAsia="方正仿宋_GBK" w:hint="eastAsia"/>
                <w:kern w:val="0"/>
                <w:szCs w:val="21"/>
              </w:rPr>
              <w:t>，支持重庆股份转让中心集团化发展，加快基金创新服务基地建设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81072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梁</w:t>
            </w:r>
            <w:r>
              <w:rPr>
                <w:rFonts w:eastAsia="方正仿宋_GBK" w:hint="eastAsia"/>
                <w:szCs w:val="21"/>
              </w:rPr>
              <w:t xml:space="preserve">  </w:t>
            </w:r>
            <w:r>
              <w:rPr>
                <w:rFonts w:eastAsia="方正仿宋_GBK" w:hint="eastAsia"/>
                <w:szCs w:val="21"/>
              </w:rPr>
              <w:t>栋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BA4BB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区金融办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B6011" w14:textId="77777777" w:rsidR="00474763" w:rsidRDefault="00000000">
            <w:pPr>
              <w:spacing w:line="0" w:lineRule="atLeas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区政府外办、区招商局、区商务委、区国资公司、解放碑</w:t>
            </w:r>
            <w:r>
              <w:rPr>
                <w:rFonts w:eastAsia="方正仿宋_GBK" w:hint="eastAsia"/>
                <w:szCs w:val="21"/>
              </w:rPr>
              <w:t>CBD</w:t>
            </w:r>
            <w:r>
              <w:rPr>
                <w:rFonts w:eastAsia="方正仿宋_GBK" w:hint="eastAsia"/>
                <w:szCs w:val="21"/>
              </w:rPr>
              <w:t>管委会</w:t>
            </w:r>
          </w:p>
        </w:tc>
      </w:tr>
      <w:tr w:rsidR="00474763" w14:paraId="4B301FDF" w14:textId="77777777">
        <w:trPr>
          <w:trHeight w:val="361"/>
          <w:jc w:val="center"/>
        </w:trPr>
        <w:tc>
          <w:tcPr>
            <w:tcW w:w="2194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ED818" w14:textId="77777777" w:rsidR="00474763" w:rsidRDefault="00474763">
            <w:pPr>
              <w:spacing w:line="0" w:lineRule="atLeast"/>
              <w:rPr>
                <w:szCs w:val="21"/>
                <w:highlight w:val="yellow"/>
              </w:rPr>
            </w:pPr>
          </w:p>
        </w:tc>
        <w:tc>
          <w:tcPr>
            <w:tcW w:w="9338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4C923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4.</w:t>
            </w:r>
            <w:r>
              <w:rPr>
                <w:rFonts w:eastAsia="方正仿宋_GBK"/>
                <w:kern w:val="0"/>
                <w:szCs w:val="21"/>
              </w:rPr>
              <w:t>加大对持牌金融、外资金融、金融智库等引育力度，新增市级以上金融机构</w:t>
            </w:r>
            <w:r>
              <w:rPr>
                <w:rFonts w:eastAsia="方正仿宋_GBK"/>
                <w:kern w:val="0"/>
                <w:szCs w:val="21"/>
              </w:rPr>
              <w:t>8</w:t>
            </w:r>
            <w:r>
              <w:rPr>
                <w:rFonts w:eastAsia="方正仿宋_GBK"/>
                <w:kern w:val="0"/>
                <w:szCs w:val="21"/>
              </w:rPr>
              <w:t>家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53B4D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梁</w:t>
            </w:r>
            <w:r>
              <w:rPr>
                <w:rFonts w:eastAsia="方正仿宋_GBK" w:hint="eastAsia"/>
                <w:szCs w:val="21"/>
              </w:rPr>
              <w:t xml:space="preserve">  </w:t>
            </w:r>
            <w:r>
              <w:rPr>
                <w:rFonts w:eastAsia="方正仿宋_GBK" w:hint="eastAsia"/>
                <w:szCs w:val="21"/>
              </w:rPr>
              <w:t>栋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0CEEB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区金融办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ECDF5" w14:textId="77777777" w:rsidR="00474763" w:rsidRDefault="00000000">
            <w:pPr>
              <w:spacing w:line="0" w:lineRule="atLeas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区招商局、区商务委、各管委会</w:t>
            </w:r>
          </w:p>
        </w:tc>
      </w:tr>
      <w:tr w:rsidR="00474763" w14:paraId="6AF66EA7" w14:textId="77777777">
        <w:trPr>
          <w:trHeight w:val="90"/>
          <w:jc w:val="center"/>
        </w:trPr>
        <w:tc>
          <w:tcPr>
            <w:tcW w:w="219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38F32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  <w:highlight w:val="yellow"/>
              </w:rPr>
            </w:pPr>
            <w:r>
              <w:rPr>
                <w:rFonts w:eastAsia="方正仿宋_GBK"/>
                <w:kern w:val="0"/>
                <w:szCs w:val="21"/>
              </w:rPr>
              <w:t>商贸服务业</w:t>
            </w:r>
          </w:p>
        </w:tc>
        <w:tc>
          <w:tcPr>
            <w:tcW w:w="9338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93B32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5.</w:t>
            </w:r>
            <w:r>
              <w:rPr>
                <w:rFonts w:eastAsia="方正仿宋_GBK"/>
                <w:kern w:val="0"/>
                <w:szCs w:val="21"/>
              </w:rPr>
              <w:t>围绕国际消费中心城市核心区建设，坚持国际化、时尚化、特色化思路，充分集成</w:t>
            </w:r>
            <w:r>
              <w:rPr>
                <w:rFonts w:eastAsia="方正仿宋_GBK"/>
                <w:kern w:val="0"/>
                <w:szCs w:val="21"/>
              </w:rPr>
              <w:t>“</w:t>
            </w:r>
            <w:r>
              <w:rPr>
                <w:rFonts w:eastAsia="方正仿宋_GBK"/>
                <w:kern w:val="0"/>
                <w:szCs w:val="21"/>
              </w:rPr>
              <w:t>立体山城、光影江城、魅力母城和开放窗口</w:t>
            </w:r>
            <w:r>
              <w:rPr>
                <w:rFonts w:eastAsia="方正仿宋_GBK"/>
                <w:kern w:val="0"/>
                <w:szCs w:val="21"/>
              </w:rPr>
              <w:t>”</w:t>
            </w:r>
            <w:r>
              <w:rPr>
                <w:rFonts w:eastAsia="方正仿宋_GBK"/>
                <w:kern w:val="0"/>
                <w:szCs w:val="21"/>
              </w:rPr>
              <w:t>的独特资源要素，巩固提升解放碑</w:t>
            </w:r>
            <w:r>
              <w:rPr>
                <w:rFonts w:eastAsia="方正仿宋_GBK"/>
                <w:kern w:val="0"/>
                <w:szCs w:val="21"/>
              </w:rPr>
              <w:t>“</w:t>
            </w:r>
            <w:r>
              <w:rPr>
                <w:rFonts w:eastAsia="方正仿宋_GBK"/>
                <w:kern w:val="0"/>
                <w:szCs w:val="21"/>
              </w:rPr>
              <w:t>十字金街</w:t>
            </w:r>
            <w:r>
              <w:rPr>
                <w:rFonts w:eastAsia="方正仿宋_GBK"/>
                <w:kern w:val="0"/>
                <w:szCs w:val="21"/>
              </w:rPr>
              <w:t>”</w:t>
            </w:r>
            <w:r>
              <w:rPr>
                <w:rFonts w:eastAsia="方正仿宋_GBK"/>
                <w:kern w:val="0"/>
                <w:szCs w:val="21"/>
              </w:rPr>
              <w:t>高端消费地标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0B253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邓光怀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5E6BA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区商务委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15FD5" w14:textId="77777777" w:rsidR="00474763" w:rsidRDefault="00000000">
            <w:pPr>
              <w:spacing w:line="0" w:lineRule="atLeas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解放碑</w:t>
            </w:r>
            <w:r>
              <w:rPr>
                <w:rFonts w:eastAsia="方正仿宋_GBK" w:hint="eastAsia"/>
                <w:szCs w:val="21"/>
              </w:rPr>
              <w:t>CBD</w:t>
            </w:r>
            <w:r>
              <w:rPr>
                <w:rFonts w:eastAsia="方正仿宋_GBK" w:hint="eastAsia"/>
                <w:szCs w:val="21"/>
              </w:rPr>
              <w:t>管委会</w:t>
            </w:r>
          </w:p>
        </w:tc>
      </w:tr>
      <w:tr w:rsidR="00474763" w14:paraId="673D2A75" w14:textId="77777777">
        <w:trPr>
          <w:trHeight w:val="90"/>
          <w:jc w:val="center"/>
        </w:trPr>
        <w:tc>
          <w:tcPr>
            <w:tcW w:w="2194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FFBAD" w14:textId="77777777" w:rsidR="00474763" w:rsidRDefault="00474763">
            <w:pPr>
              <w:spacing w:line="0" w:lineRule="atLeast"/>
              <w:rPr>
                <w:szCs w:val="21"/>
                <w:highlight w:val="yellow"/>
              </w:rPr>
            </w:pPr>
          </w:p>
        </w:tc>
        <w:tc>
          <w:tcPr>
            <w:tcW w:w="9338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6CAD5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6.</w:t>
            </w:r>
            <w:r>
              <w:rPr>
                <w:rFonts w:eastAsia="方正仿宋_GBK"/>
                <w:kern w:val="0"/>
                <w:szCs w:val="21"/>
              </w:rPr>
              <w:t>扩大大坪商圈时尚潮流消费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FFC96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邓光怀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9CA9B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区商务委</w:t>
            </w:r>
          </w:p>
          <w:p w14:paraId="26AE540F" w14:textId="77777777" w:rsidR="00474763" w:rsidRDefault="00000000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eastAsia="方正仿宋_GBK"/>
                <w:spacing w:val="-11"/>
                <w:szCs w:val="21"/>
              </w:rPr>
              <w:t>时代天街管委会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B7C53" w14:textId="77777777" w:rsidR="00474763" w:rsidRDefault="00000000">
            <w:pPr>
              <w:spacing w:line="0" w:lineRule="atLeas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石油路街道</w:t>
            </w:r>
          </w:p>
        </w:tc>
      </w:tr>
      <w:tr w:rsidR="00474763" w14:paraId="558CB44F" w14:textId="77777777">
        <w:trPr>
          <w:trHeight w:val="1045"/>
          <w:jc w:val="center"/>
        </w:trPr>
        <w:tc>
          <w:tcPr>
            <w:tcW w:w="2194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2AE16" w14:textId="77777777" w:rsidR="00474763" w:rsidRDefault="00474763">
            <w:pPr>
              <w:spacing w:line="0" w:lineRule="atLeast"/>
              <w:rPr>
                <w:szCs w:val="21"/>
                <w:highlight w:val="yellow"/>
              </w:rPr>
            </w:pPr>
          </w:p>
        </w:tc>
        <w:tc>
          <w:tcPr>
            <w:tcW w:w="9338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D44D5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7.</w:t>
            </w:r>
            <w:r>
              <w:rPr>
                <w:rFonts w:eastAsia="方正仿宋_GBK"/>
                <w:kern w:val="0"/>
                <w:szCs w:val="21"/>
              </w:rPr>
              <w:t>新开陆海国际中心等商业综合体</w:t>
            </w:r>
            <w:r>
              <w:rPr>
                <w:rFonts w:eastAsia="方正仿宋_GBK"/>
                <w:kern w:val="0"/>
                <w:szCs w:val="21"/>
              </w:rPr>
              <w:t>20</w:t>
            </w:r>
            <w:r>
              <w:rPr>
                <w:rFonts w:eastAsia="方正仿宋_GBK"/>
                <w:kern w:val="0"/>
                <w:szCs w:val="21"/>
              </w:rPr>
              <w:t>万平方米，引进世界知名品牌</w:t>
            </w:r>
            <w:r>
              <w:rPr>
                <w:rFonts w:eastAsia="方正仿宋_GBK"/>
                <w:kern w:val="0"/>
                <w:szCs w:val="21"/>
              </w:rPr>
              <w:t>10</w:t>
            </w:r>
            <w:r>
              <w:rPr>
                <w:rFonts w:eastAsia="方正仿宋_GBK"/>
                <w:kern w:val="0"/>
                <w:szCs w:val="21"/>
              </w:rPr>
              <w:t>个、首店</w:t>
            </w:r>
            <w:r>
              <w:rPr>
                <w:rFonts w:eastAsia="方正仿宋_GBK" w:hint="eastAsia"/>
                <w:kern w:val="0"/>
                <w:szCs w:val="21"/>
              </w:rPr>
              <w:t>品</w:t>
            </w:r>
            <w:r>
              <w:rPr>
                <w:rFonts w:eastAsia="方正仿宋_GBK"/>
                <w:kern w:val="0"/>
                <w:szCs w:val="21"/>
              </w:rPr>
              <w:t>牌</w:t>
            </w:r>
            <w:r>
              <w:rPr>
                <w:rFonts w:eastAsia="方正仿宋_GBK"/>
                <w:kern w:val="0"/>
                <w:szCs w:val="21"/>
              </w:rPr>
              <w:t>50</w:t>
            </w:r>
            <w:r>
              <w:rPr>
                <w:rFonts w:eastAsia="方正仿宋_GBK"/>
                <w:kern w:val="0"/>
                <w:szCs w:val="21"/>
              </w:rPr>
              <w:t>个以上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653C2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邓光怀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7EBAE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区商务委</w:t>
            </w:r>
            <w:r>
              <w:rPr>
                <w:rFonts w:eastAsia="方正仿宋_GBK" w:hint="eastAsia"/>
                <w:szCs w:val="21"/>
              </w:rPr>
              <w:t xml:space="preserve">        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94083" w14:textId="77777777" w:rsidR="00474763" w:rsidRDefault="00000000">
            <w:pPr>
              <w:spacing w:line="0" w:lineRule="atLeas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区招商局、解放碑</w:t>
            </w:r>
            <w:r>
              <w:rPr>
                <w:rFonts w:eastAsia="方正仿宋_GBK" w:hint="eastAsia"/>
                <w:szCs w:val="21"/>
              </w:rPr>
              <w:t>CBD</w:t>
            </w:r>
            <w:r>
              <w:rPr>
                <w:rFonts w:eastAsia="方正仿宋_GBK" w:hint="eastAsia"/>
                <w:szCs w:val="21"/>
              </w:rPr>
              <w:t>管委会、时代天街管委会、</w:t>
            </w:r>
            <w:r>
              <w:rPr>
                <w:rFonts w:eastAsia="方正仿宋_GBK"/>
                <w:szCs w:val="21"/>
              </w:rPr>
              <w:t>化龙桥国际商务区开发建设委员会</w:t>
            </w:r>
          </w:p>
        </w:tc>
      </w:tr>
      <w:tr w:rsidR="00474763" w14:paraId="2893D135" w14:textId="77777777">
        <w:trPr>
          <w:trHeight w:val="730"/>
          <w:jc w:val="center"/>
        </w:trPr>
        <w:tc>
          <w:tcPr>
            <w:tcW w:w="2194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E28EC" w14:textId="77777777" w:rsidR="00474763" w:rsidRDefault="00474763">
            <w:pPr>
              <w:spacing w:line="0" w:lineRule="atLeast"/>
              <w:rPr>
                <w:szCs w:val="21"/>
                <w:highlight w:val="yellow"/>
              </w:rPr>
            </w:pPr>
          </w:p>
        </w:tc>
        <w:tc>
          <w:tcPr>
            <w:tcW w:w="9338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4A0A0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8.</w:t>
            </w:r>
            <w:r>
              <w:rPr>
                <w:rFonts w:eastAsia="方正仿宋_GBK"/>
                <w:kern w:val="0"/>
                <w:szCs w:val="21"/>
              </w:rPr>
              <w:t>着力丰富夜间消费、数字消费、国际消费，大力发展平台经济、美丽经济、时尚产业，打造特色消费场景</w:t>
            </w:r>
            <w:r>
              <w:rPr>
                <w:rFonts w:eastAsia="方正仿宋_GBK"/>
                <w:kern w:val="0"/>
                <w:szCs w:val="21"/>
              </w:rPr>
              <w:t>50</w:t>
            </w:r>
            <w:r>
              <w:rPr>
                <w:rFonts w:eastAsia="方正仿宋_GBK"/>
                <w:kern w:val="0"/>
                <w:szCs w:val="21"/>
              </w:rPr>
              <w:t>个，开设跨境电商直购店等进口消费场馆</w:t>
            </w:r>
            <w:r>
              <w:rPr>
                <w:rFonts w:eastAsia="方正仿宋_GBK"/>
                <w:kern w:val="0"/>
                <w:szCs w:val="21"/>
              </w:rPr>
              <w:t>3</w:t>
            </w:r>
            <w:r>
              <w:rPr>
                <w:rFonts w:eastAsia="方正仿宋_GBK"/>
                <w:kern w:val="0"/>
                <w:szCs w:val="21"/>
              </w:rPr>
              <w:t>家，汇聚欧盟、东盟、陆海新通道国家、葡语系国家等消费品牌和国别产品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3117C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邓光怀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2A987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区商务委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E4D99" w14:textId="77777777" w:rsidR="00474763" w:rsidRDefault="00000000">
            <w:pPr>
              <w:spacing w:line="0" w:lineRule="atLeas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区招商局、区卫健委、区政府外办、区大数据局、解放碑</w:t>
            </w:r>
            <w:r>
              <w:rPr>
                <w:rFonts w:eastAsia="方正仿宋_GBK" w:hint="eastAsia"/>
                <w:szCs w:val="21"/>
              </w:rPr>
              <w:t>CBD</w:t>
            </w:r>
            <w:r>
              <w:rPr>
                <w:rFonts w:eastAsia="方正仿宋_GBK" w:hint="eastAsia"/>
                <w:szCs w:val="21"/>
              </w:rPr>
              <w:t>管委会、时代天街管委会</w:t>
            </w:r>
          </w:p>
        </w:tc>
      </w:tr>
      <w:tr w:rsidR="00474763" w14:paraId="68DCB563" w14:textId="77777777">
        <w:trPr>
          <w:trHeight w:val="897"/>
          <w:jc w:val="center"/>
        </w:trPr>
        <w:tc>
          <w:tcPr>
            <w:tcW w:w="2194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DA3F0" w14:textId="77777777" w:rsidR="00474763" w:rsidRDefault="00474763">
            <w:pPr>
              <w:spacing w:line="0" w:lineRule="atLeast"/>
              <w:rPr>
                <w:szCs w:val="21"/>
                <w:highlight w:val="yellow"/>
              </w:rPr>
            </w:pPr>
          </w:p>
        </w:tc>
        <w:tc>
          <w:tcPr>
            <w:tcW w:w="9338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7052D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9.</w:t>
            </w:r>
            <w:r>
              <w:rPr>
                <w:rFonts w:eastAsia="方正仿宋_GBK"/>
                <w:kern w:val="0"/>
                <w:szCs w:val="21"/>
              </w:rPr>
              <w:t>持续办好解放碑论坛、解放碑国际消费节等品牌节会</w:t>
            </w:r>
            <w:r>
              <w:rPr>
                <w:rFonts w:eastAsia="方正仿宋_GBK"/>
                <w:kern w:val="0"/>
                <w:szCs w:val="21"/>
              </w:rPr>
              <w:t>20</w:t>
            </w:r>
            <w:r>
              <w:rPr>
                <w:rFonts w:eastAsia="方正仿宋_GBK"/>
                <w:kern w:val="0"/>
                <w:szCs w:val="21"/>
              </w:rPr>
              <w:t>场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E8B22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邓光怀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C4D86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区商务委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6F407" w14:textId="77777777" w:rsidR="00474763" w:rsidRDefault="00000000">
            <w:pPr>
              <w:spacing w:line="0" w:lineRule="atLeas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区招商局、解放碑</w:t>
            </w:r>
            <w:r>
              <w:rPr>
                <w:rFonts w:eastAsia="方正仿宋_GBK" w:hint="eastAsia"/>
                <w:szCs w:val="21"/>
              </w:rPr>
              <w:t>CBD</w:t>
            </w:r>
            <w:r>
              <w:rPr>
                <w:rFonts w:eastAsia="方正仿宋_GBK" w:hint="eastAsia"/>
                <w:szCs w:val="21"/>
              </w:rPr>
              <w:t>管委会、区文旅委、区政府外办</w:t>
            </w:r>
          </w:p>
        </w:tc>
      </w:tr>
      <w:tr w:rsidR="00474763" w14:paraId="57A34761" w14:textId="77777777">
        <w:trPr>
          <w:trHeight w:val="553"/>
          <w:jc w:val="center"/>
        </w:trPr>
        <w:tc>
          <w:tcPr>
            <w:tcW w:w="2194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7991D" w14:textId="77777777" w:rsidR="00474763" w:rsidRDefault="00474763">
            <w:pPr>
              <w:spacing w:line="0" w:lineRule="atLeast"/>
              <w:rPr>
                <w:szCs w:val="21"/>
                <w:highlight w:val="yellow"/>
              </w:rPr>
            </w:pPr>
          </w:p>
        </w:tc>
        <w:tc>
          <w:tcPr>
            <w:tcW w:w="9338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9DAEE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10.</w:t>
            </w:r>
            <w:r>
              <w:rPr>
                <w:rFonts w:eastAsia="方正仿宋_GBK" w:hint="eastAsia"/>
                <w:kern w:val="0"/>
                <w:szCs w:val="21"/>
              </w:rPr>
              <w:t>支持重庆百货“多点”、特色农产品等新零售、新贸易平台建设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0BDCB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邓光怀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DECB7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区商务委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EE566" w14:textId="77777777" w:rsidR="00474763" w:rsidRDefault="00000000">
            <w:pPr>
              <w:spacing w:line="28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解放碑</w:t>
            </w:r>
            <w:r>
              <w:rPr>
                <w:rFonts w:eastAsia="方正仿宋_GBK" w:hint="eastAsia"/>
                <w:szCs w:val="21"/>
              </w:rPr>
              <w:t>CBD</w:t>
            </w:r>
            <w:r>
              <w:rPr>
                <w:rFonts w:eastAsia="方正仿宋_GBK" w:hint="eastAsia"/>
                <w:szCs w:val="21"/>
              </w:rPr>
              <w:t>管委会、时代天街管委会、区大数据局</w:t>
            </w:r>
          </w:p>
        </w:tc>
      </w:tr>
      <w:tr w:rsidR="00474763" w14:paraId="365FEFE4" w14:textId="77777777">
        <w:trPr>
          <w:trHeight w:val="555"/>
          <w:jc w:val="center"/>
        </w:trPr>
        <w:tc>
          <w:tcPr>
            <w:tcW w:w="2194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63F76" w14:textId="77777777" w:rsidR="00474763" w:rsidRDefault="00474763">
            <w:pPr>
              <w:spacing w:line="0" w:lineRule="atLeast"/>
              <w:rPr>
                <w:szCs w:val="21"/>
                <w:highlight w:val="yellow"/>
              </w:rPr>
            </w:pPr>
          </w:p>
        </w:tc>
        <w:tc>
          <w:tcPr>
            <w:tcW w:w="9338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D68EF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11.</w:t>
            </w:r>
            <w:r>
              <w:rPr>
                <w:rFonts w:eastAsia="方正仿宋_GBK" w:hint="eastAsia"/>
                <w:kern w:val="0"/>
                <w:szCs w:val="21"/>
              </w:rPr>
              <w:t>社会消费品零售总额突破</w:t>
            </w:r>
            <w:r>
              <w:rPr>
                <w:rFonts w:eastAsia="方正仿宋_GBK" w:hint="eastAsia"/>
                <w:kern w:val="0"/>
                <w:szCs w:val="21"/>
              </w:rPr>
              <w:t>1400</w:t>
            </w:r>
            <w:r>
              <w:rPr>
                <w:rFonts w:eastAsia="方正仿宋_GBK" w:hint="eastAsia"/>
                <w:kern w:val="0"/>
                <w:szCs w:val="21"/>
              </w:rPr>
              <w:t>亿元，</w:t>
            </w:r>
            <w:r>
              <w:rPr>
                <w:rFonts w:eastAsia="方正仿宋_GBK"/>
                <w:kern w:val="0"/>
                <w:szCs w:val="21"/>
              </w:rPr>
              <w:t>批发业销售额增长</w:t>
            </w:r>
            <w:r>
              <w:rPr>
                <w:rFonts w:eastAsia="方正仿宋_GBK"/>
                <w:kern w:val="0"/>
                <w:szCs w:val="21"/>
              </w:rPr>
              <w:t>23%</w:t>
            </w:r>
            <w:r>
              <w:rPr>
                <w:rFonts w:eastAsia="方正仿宋_GBK" w:hint="eastAsia"/>
                <w:kern w:val="0"/>
                <w:szCs w:val="21"/>
              </w:rPr>
              <w:t>以上</w:t>
            </w:r>
            <w:r>
              <w:rPr>
                <w:rFonts w:eastAsia="方正仿宋_GBK"/>
                <w:kern w:val="0"/>
                <w:szCs w:val="21"/>
              </w:rPr>
              <w:t>，零售业销售额增长</w:t>
            </w:r>
            <w:r>
              <w:rPr>
                <w:rFonts w:eastAsia="方正仿宋_GBK"/>
                <w:kern w:val="0"/>
                <w:szCs w:val="21"/>
              </w:rPr>
              <w:t>15%</w:t>
            </w:r>
            <w:r>
              <w:rPr>
                <w:rFonts w:eastAsia="方正仿宋_GBK" w:hint="eastAsia"/>
                <w:kern w:val="0"/>
                <w:szCs w:val="21"/>
              </w:rPr>
              <w:t>以上</w:t>
            </w:r>
            <w:r>
              <w:rPr>
                <w:rFonts w:eastAsia="方正仿宋_GBK"/>
                <w:kern w:val="0"/>
                <w:szCs w:val="21"/>
              </w:rPr>
              <w:t>，住宿业、餐饮业营业额增长</w:t>
            </w:r>
            <w:r>
              <w:rPr>
                <w:rFonts w:eastAsia="方正仿宋_GBK"/>
                <w:kern w:val="0"/>
                <w:szCs w:val="21"/>
              </w:rPr>
              <w:t>25%</w:t>
            </w:r>
            <w:r>
              <w:rPr>
                <w:rFonts w:eastAsia="方正仿宋_GBK"/>
                <w:kern w:val="0"/>
                <w:szCs w:val="21"/>
              </w:rPr>
              <w:t>以上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F7536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邓光怀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07108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区商务委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D26A2" w14:textId="77777777" w:rsidR="00474763" w:rsidRDefault="00000000">
            <w:pPr>
              <w:spacing w:line="28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区文旅委、区统计局、各管委会、各街道</w:t>
            </w:r>
          </w:p>
        </w:tc>
      </w:tr>
      <w:tr w:rsidR="00474763" w14:paraId="2C622A01" w14:textId="77777777">
        <w:trPr>
          <w:trHeight w:val="335"/>
          <w:jc w:val="center"/>
        </w:trPr>
        <w:tc>
          <w:tcPr>
            <w:tcW w:w="219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2CBE8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文旅服务业</w:t>
            </w:r>
          </w:p>
        </w:tc>
        <w:tc>
          <w:tcPr>
            <w:tcW w:w="9338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54119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1</w:t>
            </w:r>
            <w:r>
              <w:rPr>
                <w:rFonts w:eastAsia="方正仿宋_GBK" w:hint="eastAsia"/>
                <w:kern w:val="0"/>
                <w:szCs w:val="21"/>
              </w:rPr>
              <w:t>2</w:t>
            </w:r>
            <w:r>
              <w:rPr>
                <w:rFonts w:eastAsia="方正仿宋_GBK"/>
                <w:kern w:val="0"/>
                <w:szCs w:val="21"/>
              </w:rPr>
              <w:t>.</w:t>
            </w:r>
            <w:r>
              <w:rPr>
                <w:rFonts w:eastAsia="方正仿宋_GBK"/>
                <w:kern w:val="0"/>
                <w:szCs w:val="21"/>
              </w:rPr>
              <w:t>围绕深化国家全域旅游示范区建设，持续提升文旅消费示范引领，积极引进动漫游戏、电子竞技等新业态，推动</w:t>
            </w:r>
            <w:r>
              <w:rPr>
                <w:rFonts w:eastAsia="方正仿宋_GBK"/>
                <w:kern w:val="0"/>
                <w:szCs w:val="21"/>
              </w:rPr>
              <w:t>3</w:t>
            </w:r>
            <w:r>
              <w:rPr>
                <w:rFonts w:eastAsia="方正仿宋_GBK"/>
                <w:kern w:val="0"/>
                <w:szCs w:val="21"/>
              </w:rPr>
              <w:t>家酒店品质提升、培育</w:t>
            </w:r>
            <w:r>
              <w:rPr>
                <w:rFonts w:eastAsia="方正仿宋_GBK"/>
                <w:kern w:val="0"/>
                <w:szCs w:val="21"/>
              </w:rPr>
              <w:t>3</w:t>
            </w:r>
            <w:r>
              <w:rPr>
                <w:rFonts w:eastAsia="方正仿宋_GBK"/>
                <w:kern w:val="0"/>
                <w:szCs w:val="21"/>
              </w:rPr>
              <w:t>个特色精品民宿品牌，新增文旅规上企业</w:t>
            </w:r>
            <w:r>
              <w:rPr>
                <w:rFonts w:eastAsia="方正仿宋_GBK"/>
                <w:kern w:val="0"/>
                <w:szCs w:val="21"/>
              </w:rPr>
              <w:t>10</w:t>
            </w:r>
            <w:r>
              <w:rPr>
                <w:rFonts w:eastAsia="方正仿宋_GBK"/>
                <w:kern w:val="0"/>
                <w:szCs w:val="21"/>
              </w:rPr>
              <w:t>家以上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F304E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高</w:t>
            </w:r>
            <w:r>
              <w:rPr>
                <w:rFonts w:eastAsia="方正仿宋_GBK" w:hint="eastAsia"/>
                <w:szCs w:val="21"/>
              </w:rPr>
              <w:t xml:space="preserve">  </w:t>
            </w:r>
            <w:r>
              <w:rPr>
                <w:rFonts w:eastAsia="方正仿宋_GBK" w:hint="eastAsia"/>
                <w:szCs w:val="21"/>
              </w:rPr>
              <w:t>琳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CDA1B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区文旅委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8195F" w14:textId="77777777" w:rsidR="00474763" w:rsidRDefault="00000000">
            <w:pPr>
              <w:spacing w:line="28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区商务委、区招商局、各管委会</w:t>
            </w:r>
          </w:p>
        </w:tc>
      </w:tr>
      <w:tr w:rsidR="00474763" w14:paraId="5E6159A0" w14:textId="77777777">
        <w:trPr>
          <w:trHeight w:val="718"/>
          <w:jc w:val="center"/>
        </w:trPr>
        <w:tc>
          <w:tcPr>
            <w:tcW w:w="2194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22FB2" w14:textId="77777777" w:rsidR="00474763" w:rsidRDefault="00474763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9338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C9683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1</w:t>
            </w:r>
            <w:r>
              <w:rPr>
                <w:rFonts w:eastAsia="方正仿宋_GBK" w:hint="eastAsia"/>
                <w:kern w:val="0"/>
                <w:szCs w:val="21"/>
              </w:rPr>
              <w:t>3</w:t>
            </w:r>
            <w:r>
              <w:rPr>
                <w:rFonts w:eastAsia="方正仿宋_GBK"/>
                <w:kern w:val="0"/>
                <w:szCs w:val="21"/>
              </w:rPr>
              <w:t>.</w:t>
            </w:r>
            <w:r>
              <w:rPr>
                <w:rFonts w:eastAsia="方正仿宋_GBK"/>
                <w:kern w:val="0"/>
                <w:szCs w:val="21"/>
              </w:rPr>
              <w:t>抓好重庆对外文化贸易基地、重庆文创研发中心等一批重点文旅项目，创建通远大厦数字文化产业园</w:t>
            </w:r>
            <w:r>
              <w:rPr>
                <w:rFonts w:eastAsia="方正仿宋_GBK" w:hint="eastAsia"/>
                <w:kern w:val="0"/>
                <w:szCs w:val="21"/>
              </w:rPr>
              <w:t>等</w:t>
            </w:r>
            <w:r>
              <w:rPr>
                <w:rFonts w:eastAsia="方正仿宋_GBK"/>
                <w:kern w:val="0"/>
                <w:szCs w:val="21"/>
              </w:rPr>
              <w:t>园区</w:t>
            </w:r>
            <w:r>
              <w:rPr>
                <w:rFonts w:eastAsia="方正仿宋_GBK"/>
                <w:kern w:val="0"/>
                <w:szCs w:val="21"/>
              </w:rPr>
              <w:t>5</w:t>
            </w:r>
            <w:r>
              <w:rPr>
                <w:rFonts w:eastAsia="方正仿宋_GBK"/>
                <w:kern w:val="0"/>
                <w:szCs w:val="21"/>
              </w:rPr>
              <w:t>个，打造优势突出、辐射力强、结构优化的文旅服务产业集群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6C0B6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高</w:t>
            </w:r>
            <w:r>
              <w:rPr>
                <w:rFonts w:eastAsia="方正仿宋_GBK" w:hint="eastAsia"/>
                <w:szCs w:val="21"/>
              </w:rPr>
              <w:t xml:space="preserve">  </w:t>
            </w:r>
            <w:r>
              <w:rPr>
                <w:rFonts w:eastAsia="方正仿宋_GBK" w:hint="eastAsia"/>
                <w:szCs w:val="21"/>
              </w:rPr>
              <w:t>琳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BC488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区文旅委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F9203" w14:textId="77777777" w:rsidR="00474763" w:rsidRDefault="00000000">
            <w:pPr>
              <w:spacing w:line="28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pacing w:val="-11"/>
                <w:szCs w:val="21"/>
              </w:rPr>
              <w:t>区政府外办、区大数据局、各管委会、区国资公司、母城文化公司</w:t>
            </w:r>
          </w:p>
        </w:tc>
      </w:tr>
      <w:tr w:rsidR="00474763" w14:paraId="1A89CAFF" w14:textId="77777777">
        <w:trPr>
          <w:trHeight w:val="935"/>
          <w:jc w:val="center"/>
        </w:trPr>
        <w:tc>
          <w:tcPr>
            <w:tcW w:w="2194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8357A" w14:textId="77777777" w:rsidR="00474763" w:rsidRDefault="00474763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9338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867CE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1</w:t>
            </w:r>
            <w:r>
              <w:rPr>
                <w:rFonts w:eastAsia="方正仿宋_GBK" w:hint="eastAsia"/>
                <w:kern w:val="0"/>
                <w:szCs w:val="21"/>
              </w:rPr>
              <w:t>4</w:t>
            </w:r>
            <w:r>
              <w:rPr>
                <w:rFonts w:eastAsia="方正仿宋_GBK"/>
                <w:kern w:val="0"/>
                <w:szCs w:val="21"/>
              </w:rPr>
              <w:t>.</w:t>
            </w:r>
            <w:r>
              <w:rPr>
                <w:rFonts w:eastAsia="方正仿宋_GBK" w:hint="eastAsia"/>
                <w:kern w:val="0"/>
                <w:szCs w:val="21"/>
              </w:rPr>
              <w:t>文旅服务业规上企业营业收入突破</w:t>
            </w:r>
            <w:r>
              <w:rPr>
                <w:rFonts w:eastAsia="方正仿宋_GBK" w:hint="eastAsia"/>
                <w:kern w:val="0"/>
                <w:szCs w:val="21"/>
              </w:rPr>
              <w:t>1400</w:t>
            </w:r>
            <w:r>
              <w:rPr>
                <w:rFonts w:eastAsia="方正仿宋_GBK" w:hint="eastAsia"/>
                <w:kern w:val="0"/>
                <w:szCs w:val="21"/>
              </w:rPr>
              <w:t>亿元，</w:t>
            </w:r>
            <w:r>
              <w:rPr>
                <w:rFonts w:eastAsia="方正仿宋_GBK"/>
                <w:kern w:val="0"/>
                <w:szCs w:val="21"/>
              </w:rPr>
              <w:t>规上文化、体育和娱乐业营业收入增长</w:t>
            </w:r>
            <w:r>
              <w:rPr>
                <w:rFonts w:eastAsia="方正仿宋_GBK"/>
                <w:kern w:val="0"/>
                <w:szCs w:val="21"/>
              </w:rPr>
              <w:t>25%</w:t>
            </w:r>
            <w:r>
              <w:rPr>
                <w:rFonts w:eastAsia="方正仿宋_GBK"/>
                <w:kern w:val="0"/>
                <w:szCs w:val="21"/>
              </w:rPr>
              <w:t>以上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3258B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高</w:t>
            </w:r>
            <w:r>
              <w:rPr>
                <w:rFonts w:eastAsia="方正仿宋_GBK" w:hint="eastAsia"/>
                <w:szCs w:val="21"/>
              </w:rPr>
              <w:t xml:space="preserve">  </w:t>
            </w:r>
            <w:r>
              <w:rPr>
                <w:rFonts w:eastAsia="方正仿宋_GBK" w:hint="eastAsia"/>
                <w:szCs w:val="21"/>
              </w:rPr>
              <w:t>琳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45249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区文旅委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5A00C" w14:textId="77777777" w:rsidR="00474763" w:rsidRDefault="00000000">
            <w:pPr>
              <w:spacing w:line="28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母城文化公司、区招商局、区商务委、各管委会</w:t>
            </w:r>
          </w:p>
        </w:tc>
      </w:tr>
      <w:tr w:rsidR="00474763" w14:paraId="05D367CE" w14:textId="77777777">
        <w:trPr>
          <w:trHeight w:val="358"/>
          <w:jc w:val="center"/>
        </w:trPr>
        <w:tc>
          <w:tcPr>
            <w:tcW w:w="219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D5C00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科创服务业</w:t>
            </w:r>
          </w:p>
        </w:tc>
        <w:tc>
          <w:tcPr>
            <w:tcW w:w="9338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F2ACA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15.</w:t>
            </w:r>
            <w:r>
              <w:rPr>
                <w:rFonts w:eastAsia="方正仿宋_GBK"/>
                <w:kern w:val="0"/>
                <w:szCs w:val="21"/>
              </w:rPr>
              <w:t>持续壮大区块链、工业软件、工业设计、网络安全、数字内容等产业集群，大力引进数字经济企业，带动上下游企业成长，新增重点企业</w:t>
            </w:r>
            <w:r>
              <w:rPr>
                <w:rFonts w:eastAsia="方正仿宋_GBK"/>
                <w:kern w:val="0"/>
                <w:szCs w:val="21"/>
              </w:rPr>
              <w:t>20</w:t>
            </w:r>
            <w:r>
              <w:rPr>
                <w:rFonts w:eastAsia="方正仿宋_GBK"/>
                <w:kern w:val="0"/>
                <w:szCs w:val="21"/>
              </w:rPr>
              <w:t>家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96976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罗</w:t>
            </w:r>
            <w:r>
              <w:rPr>
                <w:rFonts w:eastAsia="方正仿宋_GBK" w:hint="eastAsia"/>
                <w:szCs w:val="21"/>
              </w:rPr>
              <w:t xml:space="preserve">  </w:t>
            </w:r>
            <w:r>
              <w:rPr>
                <w:rFonts w:eastAsia="方正仿宋_GBK" w:hint="eastAsia"/>
                <w:szCs w:val="21"/>
              </w:rPr>
              <w:t>毅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FCB28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区发改委</w:t>
            </w:r>
          </w:p>
          <w:p w14:paraId="66517799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区经信委</w:t>
            </w:r>
          </w:p>
          <w:p w14:paraId="5E662004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区科技局</w:t>
            </w:r>
          </w:p>
          <w:p w14:paraId="0EE727D3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大石化管委会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F927B" w14:textId="77777777" w:rsidR="00474763" w:rsidRDefault="00000000">
            <w:pPr>
              <w:spacing w:line="28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pacing w:val="-9"/>
                <w:szCs w:val="21"/>
              </w:rPr>
              <w:t>区大数据局、区招商局、区委网信办、电创园管委会、区国资公司</w:t>
            </w:r>
          </w:p>
        </w:tc>
      </w:tr>
      <w:tr w:rsidR="00474763" w14:paraId="23262EAA" w14:textId="77777777">
        <w:trPr>
          <w:trHeight w:val="225"/>
          <w:jc w:val="center"/>
        </w:trPr>
        <w:tc>
          <w:tcPr>
            <w:tcW w:w="2194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20BA0" w14:textId="77777777" w:rsidR="00474763" w:rsidRDefault="00474763">
            <w:pPr>
              <w:spacing w:line="0" w:lineRule="atLeast"/>
              <w:rPr>
                <w:szCs w:val="21"/>
                <w:highlight w:val="yellow"/>
              </w:rPr>
            </w:pPr>
          </w:p>
        </w:tc>
        <w:tc>
          <w:tcPr>
            <w:tcW w:w="9338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4BF08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16.</w:t>
            </w:r>
            <w:r>
              <w:rPr>
                <w:rFonts w:eastAsia="方正仿宋_GBK"/>
                <w:kern w:val="0"/>
                <w:szCs w:val="21"/>
              </w:rPr>
              <w:t>深入推进</w:t>
            </w:r>
            <w:r>
              <w:rPr>
                <w:rFonts w:eastAsia="方正仿宋_GBK"/>
                <w:kern w:val="0"/>
                <w:szCs w:val="21"/>
              </w:rPr>
              <w:t>“</w:t>
            </w:r>
            <w:r>
              <w:rPr>
                <w:rFonts w:eastAsia="方正仿宋_GBK"/>
                <w:kern w:val="0"/>
                <w:szCs w:val="21"/>
              </w:rPr>
              <w:t>云长制</w:t>
            </w:r>
            <w:r>
              <w:rPr>
                <w:rFonts w:eastAsia="方正仿宋_GBK"/>
                <w:kern w:val="0"/>
                <w:szCs w:val="21"/>
              </w:rPr>
              <w:t>”</w:t>
            </w:r>
            <w:r>
              <w:rPr>
                <w:rFonts w:eastAsia="方正仿宋_GBK"/>
                <w:kern w:val="0"/>
                <w:szCs w:val="21"/>
              </w:rPr>
              <w:t>，持续增强数据开放共享应用水平，</w:t>
            </w:r>
            <w:r>
              <w:rPr>
                <w:rFonts w:eastAsia="方正仿宋_GBK" w:hint="eastAsia"/>
                <w:kern w:val="0"/>
                <w:szCs w:val="21"/>
              </w:rPr>
              <w:t>形成一批关键性、基础性数据标准规范，</w:t>
            </w:r>
            <w:r>
              <w:rPr>
                <w:rFonts w:eastAsia="方正仿宋_GBK"/>
                <w:kern w:val="0"/>
                <w:szCs w:val="21"/>
              </w:rPr>
              <w:t>集中实施一批</w:t>
            </w:r>
            <w:r>
              <w:rPr>
                <w:rFonts w:eastAsia="方正仿宋_GBK"/>
                <w:kern w:val="0"/>
                <w:szCs w:val="21"/>
              </w:rPr>
              <w:t>“5G+”“</w:t>
            </w:r>
            <w:r>
              <w:rPr>
                <w:rFonts w:eastAsia="方正仿宋_GBK"/>
                <w:kern w:val="0"/>
                <w:szCs w:val="21"/>
              </w:rPr>
              <w:t>区块链</w:t>
            </w:r>
            <w:r>
              <w:rPr>
                <w:rFonts w:eastAsia="方正仿宋_GBK"/>
                <w:kern w:val="0"/>
                <w:szCs w:val="21"/>
              </w:rPr>
              <w:t>+”</w:t>
            </w:r>
            <w:r>
              <w:rPr>
                <w:rFonts w:eastAsia="方正仿宋_GBK"/>
                <w:kern w:val="0"/>
                <w:szCs w:val="21"/>
              </w:rPr>
              <w:t>示范应用项目，推动新型智慧城市智能中枢投入运行，新增一批市级以上信息化示范应用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181CF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罗</w:t>
            </w:r>
            <w:r>
              <w:rPr>
                <w:rFonts w:eastAsia="方正仿宋_GBK" w:hint="eastAsia"/>
                <w:szCs w:val="21"/>
              </w:rPr>
              <w:t xml:space="preserve">  </w:t>
            </w:r>
            <w:r>
              <w:rPr>
                <w:rFonts w:eastAsia="方正仿宋_GBK" w:hint="eastAsia"/>
                <w:szCs w:val="21"/>
              </w:rPr>
              <w:t>毅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D84E4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区大数据局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FFC7D" w14:textId="77777777" w:rsidR="00474763" w:rsidRDefault="00000000">
            <w:pPr>
              <w:spacing w:line="28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区发改委、区经信委、区市场监管局、大石化管委会</w:t>
            </w:r>
          </w:p>
        </w:tc>
      </w:tr>
      <w:tr w:rsidR="00474763" w14:paraId="0D485B90" w14:textId="77777777">
        <w:trPr>
          <w:trHeight w:val="90"/>
          <w:jc w:val="center"/>
        </w:trPr>
        <w:tc>
          <w:tcPr>
            <w:tcW w:w="2194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8EEC7" w14:textId="77777777" w:rsidR="00474763" w:rsidRDefault="00474763">
            <w:pPr>
              <w:spacing w:line="0" w:lineRule="atLeast"/>
              <w:rPr>
                <w:szCs w:val="21"/>
                <w:highlight w:val="yellow"/>
              </w:rPr>
            </w:pPr>
          </w:p>
        </w:tc>
        <w:tc>
          <w:tcPr>
            <w:tcW w:w="9338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CF28E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17.</w:t>
            </w:r>
            <w:r>
              <w:rPr>
                <w:rFonts w:eastAsia="方正仿宋_GBK"/>
                <w:kern w:val="0"/>
                <w:szCs w:val="21"/>
              </w:rPr>
              <w:t>科创服务业</w:t>
            </w:r>
            <w:r>
              <w:rPr>
                <w:rFonts w:eastAsia="方正仿宋_GBK" w:hint="eastAsia"/>
                <w:kern w:val="0"/>
                <w:szCs w:val="21"/>
              </w:rPr>
              <w:t>规上企业</w:t>
            </w:r>
            <w:r>
              <w:rPr>
                <w:rFonts w:eastAsia="方正仿宋_GBK"/>
                <w:kern w:val="0"/>
                <w:szCs w:val="21"/>
              </w:rPr>
              <w:t>营业收入</w:t>
            </w:r>
            <w:r>
              <w:rPr>
                <w:rFonts w:eastAsia="方正仿宋_GBK" w:hint="eastAsia"/>
                <w:kern w:val="0"/>
                <w:szCs w:val="21"/>
              </w:rPr>
              <w:t>达到</w:t>
            </w:r>
            <w:r>
              <w:rPr>
                <w:rFonts w:eastAsia="方正仿宋_GBK" w:hint="eastAsia"/>
                <w:kern w:val="0"/>
                <w:szCs w:val="21"/>
              </w:rPr>
              <w:t>18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eastAsia="方正仿宋_GBK"/>
                <w:kern w:val="0"/>
                <w:szCs w:val="21"/>
              </w:rPr>
              <w:t>亿元</w:t>
            </w:r>
            <w:r>
              <w:rPr>
                <w:rFonts w:eastAsia="方正仿宋_GBK" w:hint="eastAsia"/>
                <w:kern w:val="0"/>
                <w:szCs w:val="21"/>
              </w:rPr>
              <w:t>，</w:t>
            </w:r>
            <w:r>
              <w:rPr>
                <w:rFonts w:eastAsia="方正仿宋_GBK"/>
                <w:kern w:val="0"/>
                <w:szCs w:val="21"/>
              </w:rPr>
              <w:t>规上信息传输、软件和信息技术服务业</w:t>
            </w:r>
            <w:r>
              <w:rPr>
                <w:rFonts w:eastAsia="方正仿宋_GBK" w:hint="eastAsia"/>
                <w:kern w:val="0"/>
                <w:szCs w:val="21"/>
              </w:rPr>
              <w:t>营业收入</w:t>
            </w:r>
            <w:r>
              <w:rPr>
                <w:rFonts w:eastAsia="方正仿宋_GBK"/>
                <w:kern w:val="0"/>
                <w:szCs w:val="21"/>
              </w:rPr>
              <w:t>增长</w:t>
            </w:r>
            <w:r>
              <w:rPr>
                <w:rFonts w:eastAsia="方正仿宋_GBK"/>
                <w:kern w:val="0"/>
                <w:szCs w:val="21"/>
              </w:rPr>
              <w:t>38%</w:t>
            </w:r>
            <w:r>
              <w:rPr>
                <w:rFonts w:eastAsia="方正仿宋_GBK"/>
                <w:kern w:val="0"/>
                <w:szCs w:val="21"/>
              </w:rPr>
              <w:t>以上，规上科学研究和技术服务业</w:t>
            </w:r>
            <w:r>
              <w:rPr>
                <w:rFonts w:eastAsia="方正仿宋_GBK" w:hint="eastAsia"/>
                <w:kern w:val="0"/>
                <w:szCs w:val="21"/>
              </w:rPr>
              <w:t>营业收入</w:t>
            </w:r>
            <w:r>
              <w:rPr>
                <w:rFonts w:eastAsia="方正仿宋_GBK"/>
                <w:kern w:val="0"/>
                <w:szCs w:val="21"/>
              </w:rPr>
              <w:t>增长</w:t>
            </w:r>
            <w:r>
              <w:rPr>
                <w:rFonts w:eastAsia="方正仿宋_GBK"/>
                <w:kern w:val="0"/>
                <w:szCs w:val="21"/>
              </w:rPr>
              <w:t>25%</w:t>
            </w:r>
            <w:r>
              <w:rPr>
                <w:rFonts w:eastAsia="方正仿宋_GBK"/>
                <w:kern w:val="0"/>
                <w:szCs w:val="21"/>
              </w:rPr>
              <w:t>以上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1F626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罗</w:t>
            </w:r>
            <w:r>
              <w:rPr>
                <w:rFonts w:eastAsia="方正仿宋_GBK" w:hint="eastAsia"/>
                <w:szCs w:val="21"/>
              </w:rPr>
              <w:t xml:space="preserve">  </w:t>
            </w:r>
            <w:r>
              <w:rPr>
                <w:rFonts w:eastAsia="方正仿宋_GBK" w:hint="eastAsia"/>
                <w:szCs w:val="21"/>
              </w:rPr>
              <w:t>毅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CCB00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区发改委</w:t>
            </w:r>
          </w:p>
          <w:p w14:paraId="61148581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区经信委</w:t>
            </w:r>
          </w:p>
          <w:p w14:paraId="6B52A324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区科技局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990E4" w14:textId="77777777" w:rsidR="00474763" w:rsidRDefault="00000000">
            <w:pPr>
              <w:spacing w:line="28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pacing w:val="-11"/>
                <w:szCs w:val="21"/>
              </w:rPr>
              <w:t>区大数据局、区招商局、区委网信办、大石化管委会、电创园管委会、区国资公司</w:t>
            </w:r>
          </w:p>
        </w:tc>
      </w:tr>
      <w:tr w:rsidR="00474763" w14:paraId="7522095B" w14:textId="77777777">
        <w:trPr>
          <w:trHeight w:val="550"/>
          <w:jc w:val="center"/>
        </w:trPr>
        <w:tc>
          <w:tcPr>
            <w:tcW w:w="219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D69E6" w14:textId="77777777" w:rsidR="00474763" w:rsidRDefault="00000000">
            <w:pPr>
              <w:spacing w:line="0" w:lineRule="atLeast"/>
              <w:jc w:val="center"/>
              <w:rPr>
                <w:szCs w:val="21"/>
                <w:highlight w:val="yellow"/>
              </w:rPr>
            </w:pPr>
            <w:r>
              <w:rPr>
                <w:rFonts w:eastAsia="方正仿宋_GBK"/>
                <w:kern w:val="0"/>
                <w:szCs w:val="21"/>
              </w:rPr>
              <w:t>健康服务业</w:t>
            </w:r>
          </w:p>
        </w:tc>
        <w:tc>
          <w:tcPr>
            <w:tcW w:w="9338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45413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18.</w:t>
            </w:r>
            <w:r>
              <w:rPr>
                <w:rFonts w:eastAsia="方正仿宋_GBK"/>
                <w:kern w:val="0"/>
                <w:szCs w:val="21"/>
              </w:rPr>
              <w:t>支持医疗机构建设创新药品、医疗器械示范应用基地，联合开展医学科技创新，推进研究成果和前沿技术向临床应用转化，提升环重医大健康产业园创新能力和发展能级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A4D99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梁</w:t>
            </w:r>
            <w:r>
              <w:rPr>
                <w:rFonts w:eastAsia="方正仿宋_GBK" w:hint="eastAsia"/>
                <w:szCs w:val="21"/>
              </w:rPr>
              <w:t xml:space="preserve">  </w:t>
            </w:r>
            <w:r>
              <w:rPr>
                <w:rFonts w:eastAsia="方正仿宋_GBK" w:hint="eastAsia"/>
                <w:szCs w:val="21"/>
              </w:rPr>
              <w:t>栋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FA140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区卫健委</w:t>
            </w:r>
          </w:p>
          <w:p w14:paraId="4379F6B5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区大健康公司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A4B28" w14:textId="77777777" w:rsidR="00474763" w:rsidRDefault="00000000">
            <w:pPr>
              <w:spacing w:line="32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区科技局、区国资公司</w:t>
            </w:r>
          </w:p>
        </w:tc>
      </w:tr>
      <w:tr w:rsidR="00474763" w14:paraId="45F7FB02" w14:textId="77777777">
        <w:trPr>
          <w:trHeight w:val="1555"/>
          <w:jc w:val="center"/>
        </w:trPr>
        <w:tc>
          <w:tcPr>
            <w:tcW w:w="2194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DE15E" w14:textId="77777777" w:rsidR="00474763" w:rsidRDefault="00474763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9338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BAFFC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19.</w:t>
            </w:r>
            <w:r>
              <w:rPr>
                <w:rFonts w:eastAsia="方正仿宋_GBK"/>
                <w:kern w:val="0"/>
                <w:szCs w:val="21"/>
              </w:rPr>
              <w:t>加大医美、口腔、眼科、妇幼保健等特色医疗集聚力度，培育发展高端体检、健康旅游、康复医疗等健康管理行业，支持中医药服务特色发展，促进多层次、多样化、全周期的医疗服务快速发展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B326A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梁</w:t>
            </w:r>
            <w:r>
              <w:rPr>
                <w:rFonts w:eastAsia="方正仿宋_GBK" w:hint="eastAsia"/>
                <w:szCs w:val="21"/>
              </w:rPr>
              <w:t xml:space="preserve">  </w:t>
            </w:r>
            <w:r>
              <w:rPr>
                <w:rFonts w:eastAsia="方正仿宋_GBK" w:hint="eastAsia"/>
                <w:szCs w:val="21"/>
              </w:rPr>
              <w:t>栋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9B426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区卫健委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0CCA6" w14:textId="77777777" w:rsidR="00474763" w:rsidRDefault="00000000">
            <w:pPr>
              <w:spacing w:line="32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区大健康公司</w:t>
            </w:r>
            <w:r>
              <w:rPr>
                <w:rFonts w:eastAsia="方正仿宋_GBK" w:hint="eastAsia"/>
                <w:szCs w:val="21"/>
              </w:rPr>
              <w:t>、区招商局、区文旅委、区商务委、区市场监管局、各相关街道</w:t>
            </w:r>
          </w:p>
        </w:tc>
      </w:tr>
      <w:tr w:rsidR="00474763" w14:paraId="708590C1" w14:textId="77777777">
        <w:trPr>
          <w:trHeight w:val="270"/>
          <w:jc w:val="center"/>
        </w:trPr>
        <w:tc>
          <w:tcPr>
            <w:tcW w:w="2194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55B8F" w14:textId="77777777" w:rsidR="00474763" w:rsidRDefault="00474763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9338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66301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20.</w:t>
            </w:r>
            <w:r>
              <w:rPr>
                <w:rFonts w:eastAsia="方正仿宋_GBK"/>
                <w:kern w:val="0"/>
                <w:szCs w:val="21"/>
              </w:rPr>
              <w:t>健康服务业</w:t>
            </w:r>
            <w:r>
              <w:rPr>
                <w:rFonts w:eastAsia="方正仿宋_GBK" w:hint="eastAsia"/>
                <w:kern w:val="0"/>
                <w:szCs w:val="21"/>
              </w:rPr>
              <w:t>规上企业</w:t>
            </w:r>
            <w:r>
              <w:rPr>
                <w:rFonts w:eastAsia="方正仿宋_GBK"/>
                <w:kern w:val="0"/>
                <w:szCs w:val="21"/>
              </w:rPr>
              <w:t>营业收入</w:t>
            </w:r>
            <w:r>
              <w:rPr>
                <w:rFonts w:eastAsia="方正仿宋_GBK" w:hint="eastAsia"/>
                <w:kern w:val="0"/>
                <w:szCs w:val="21"/>
              </w:rPr>
              <w:t>达到</w:t>
            </w:r>
            <w:r>
              <w:rPr>
                <w:rFonts w:eastAsia="方正仿宋_GBK" w:hint="eastAsia"/>
                <w:kern w:val="0"/>
                <w:szCs w:val="21"/>
              </w:rPr>
              <w:t>310</w:t>
            </w:r>
            <w:r>
              <w:rPr>
                <w:rFonts w:eastAsia="方正仿宋_GBK"/>
                <w:kern w:val="0"/>
                <w:szCs w:val="21"/>
              </w:rPr>
              <w:t>亿元</w:t>
            </w:r>
            <w:r>
              <w:rPr>
                <w:rFonts w:eastAsia="方正仿宋_GBK" w:hint="eastAsia"/>
                <w:kern w:val="0"/>
                <w:szCs w:val="21"/>
              </w:rPr>
              <w:t>，</w:t>
            </w:r>
            <w:r>
              <w:rPr>
                <w:rFonts w:eastAsia="方正仿宋_GBK"/>
                <w:kern w:val="0"/>
                <w:szCs w:val="21"/>
              </w:rPr>
              <w:t>卫生和社会工作工资总额增长</w:t>
            </w:r>
            <w:r>
              <w:rPr>
                <w:rFonts w:eastAsia="方正仿宋_GBK"/>
                <w:kern w:val="0"/>
                <w:szCs w:val="21"/>
              </w:rPr>
              <w:t>15%</w:t>
            </w:r>
            <w:r>
              <w:rPr>
                <w:rFonts w:eastAsia="方正仿宋_GBK"/>
                <w:kern w:val="0"/>
                <w:szCs w:val="21"/>
              </w:rPr>
              <w:t>以上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0DFF9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梁</w:t>
            </w:r>
            <w:r>
              <w:rPr>
                <w:rFonts w:eastAsia="方正仿宋_GBK" w:hint="eastAsia"/>
                <w:szCs w:val="21"/>
              </w:rPr>
              <w:t xml:space="preserve">  </w:t>
            </w:r>
            <w:r>
              <w:rPr>
                <w:rFonts w:eastAsia="方正仿宋_GBK" w:hint="eastAsia"/>
                <w:szCs w:val="21"/>
              </w:rPr>
              <w:t>栋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D3FA8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区卫健委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FCE99" w14:textId="77777777" w:rsidR="00474763" w:rsidRDefault="00000000">
            <w:pPr>
              <w:spacing w:line="32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区大健康公司、</w:t>
            </w:r>
            <w:r>
              <w:rPr>
                <w:rFonts w:eastAsia="方正仿宋_GBK"/>
                <w:spacing w:val="-11"/>
                <w:szCs w:val="21"/>
              </w:rPr>
              <w:t>区招商局、</w:t>
            </w:r>
            <w:r>
              <w:rPr>
                <w:rFonts w:eastAsia="方正仿宋_GBK" w:hint="eastAsia"/>
                <w:spacing w:val="-11"/>
                <w:szCs w:val="21"/>
              </w:rPr>
              <w:t>区商务委、区市场监管局、</w:t>
            </w:r>
            <w:r>
              <w:rPr>
                <w:rFonts w:eastAsia="方正仿宋_GBK"/>
                <w:spacing w:val="-11"/>
                <w:szCs w:val="21"/>
              </w:rPr>
              <w:t>区国资公司</w:t>
            </w:r>
          </w:p>
        </w:tc>
      </w:tr>
      <w:tr w:rsidR="00474763" w14:paraId="57D1250F" w14:textId="77777777">
        <w:trPr>
          <w:trHeight w:val="2675"/>
          <w:jc w:val="center"/>
        </w:trPr>
        <w:tc>
          <w:tcPr>
            <w:tcW w:w="219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F3FC3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专业服务业</w:t>
            </w:r>
          </w:p>
        </w:tc>
        <w:tc>
          <w:tcPr>
            <w:tcW w:w="9338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DFB3A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</w:t>
            </w:r>
            <w:r>
              <w:rPr>
                <w:rFonts w:eastAsia="方正仿宋_GBK" w:hint="eastAsia"/>
                <w:kern w:val="0"/>
                <w:szCs w:val="21"/>
              </w:rPr>
              <w:t>1</w:t>
            </w:r>
            <w:r>
              <w:rPr>
                <w:rFonts w:eastAsia="方正仿宋_GBK"/>
                <w:kern w:val="0"/>
                <w:szCs w:val="21"/>
              </w:rPr>
              <w:t>.</w:t>
            </w:r>
            <w:r>
              <w:rPr>
                <w:rFonts w:eastAsia="方正仿宋_GBK"/>
                <w:kern w:val="0"/>
                <w:szCs w:val="21"/>
              </w:rPr>
              <w:t>做优国家会计服务示范基地、涉外法律服务高地，做大知识产权、信用服务等新兴行业，做强解放碑</w:t>
            </w:r>
            <w:r>
              <w:rPr>
                <w:rFonts w:eastAsia="方正仿宋_GBK"/>
                <w:kern w:val="0"/>
                <w:szCs w:val="21"/>
              </w:rPr>
              <w:t>—</w:t>
            </w:r>
            <w:r>
              <w:rPr>
                <w:rFonts w:eastAsia="方正仿宋_GBK"/>
                <w:kern w:val="0"/>
                <w:szCs w:val="21"/>
              </w:rPr>
              <w:t>朝天门高端品牌核心区、化龙桥高端品牌拓展区、两路口</w:t>
            </w:r>
            <w:r>
              <w:rPr>
                <w:rFonts w:eastAsia="方正仿宋_GBK"/>
                <w:kern w:val="0"/>
                <w:szCs w:val="21"/>
              </w:rPr>
              <w:t>—</w:t>
            </w:r>
            <w:r>
              <w:rPr>
                <w:rFonts w:eastAsia="方正仿宋_GBK"/>
                <w:kern w:val="0"/>
                <w:szCs w:val="21"/>
              </w:rPr>
              <w:t>上清寺</w:t>
            </w:r>
            <w:r>
              <w:rPr>
                <w:rFonts w:eastAsia="方正仿宋_GBK"/>
                <w:kern w:val="0"/>
                <w:szCs w:val="21"/>
              </w:rPr>
              <w:t>—</w:t>
            </w:r>
            <w:r>
              <w:rPr>
                <w:rFonts w:eastAsia="方正仿宋_GBK"/>
                <w:kern w:val="0"/>
                <w:szCs w:val="21"/>
              </w:rPr>
              <w:t>大溪沟高成长性企业培育发展带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B9C51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梁</w:t>
            </w:r>
            <w:r>
              <w:rPr>
                <w:rFonts w:eastAsia="方正仿宋_GBK" w:hint="eastAsia"/>
                <w:szCs w:val="21"/>
              </w:rPr>
              <w:t xml:space="preserve">  </w:t>
            </w:r>
            <w:r>
              <w:rPr>
                <w:rFonts w:eastAsia="方正仿宋_GBK" w:hint="eastAsia"/>
                <w:szCs w:val="21"/>
              </w:rPr>
              <w:t>栋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88466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区金融办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C2701" w14:textId="77777777" w:rsidR="00474763" w:rsidRDefault="00000000">
            <w:pPr>
              <w:spacing w:line="32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区司法局、区财政局、区市场监管局、解放碑</w:t>
            </w:r>
            <w:r>
              <w:rPr>
                <w:rFonts w:eastAsia="方正仿宋_GBK" w:hint="eastAsia"/>
                <w:szCs w:val="21"/>
              </w:rPr>
              <w:t>CBD</w:t>
            </w:r>
            <w:r>
              <w:rPr>
                <w:rFonts w:eastAsia="方正仿宋_GBK" w:hint="eastAsia"/>
                <w:szCs w:val="21"/>
              </w:rPr>
              <w:t>管委会、电创园管委会、</w:t>
            </w:r>
            <w:r>
              <w:rPr>
                <w:rFonts w:eastAsia="方正仿宋_GBK"/>
                <w:szCs w:val="21"/>
              </w:rPr>
              <w:t>化龙桥国际商务区开发建设委员会</w:t>
            </w:r>
            <w:r>
              <w:rPr>
                <w:rFonts w:eastAsia="方正仿宋_GBK" w:hint="eastAsia"/>
                <w:szCs w:val="21"/>
              </w:rPr>
              <w:t>、区发改委、区招商局</w:t>
            </w:r>
          </w:p>
        </w:tc>
      </w:tr>
      <w:tr w:rsidR="00474763" w14:paraId="27BBD388" w14:textId="77777777">
        <w:trPr>
          <w:trHeight w:val="480"/>
          <w:jc w:val="center"/>
        </w:trPr>
        <w:tc>
          <w:tcPr>
            <w:tcW w:w="2194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7862C" w14:textId="77777777" w:rsidR="00474763" w:rsidRDefault="00474763">
            <w:pPr>
              <w:spacing w:line="0" w:lineRule="atLeast"/>
              <w:rPr>
                <w:szCs w:val="21"/>
              </w:rPr>
            </w:pPr>
          </w:p>
        </w:tc>
        <w:tc>
          <w:tcPr>
            <w:tcW w:w="9338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2F1AB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</w:t>
            </w:r>
            <w:r>
              <w:rPr>
                <w:rFonts w:eastAsia="方正仿宋_GBK" w:hint="eastAsia"/>
                <w:kern w:val="0"/>
                <w:szCs w:val="21"/>
              </w:rPr>
              <w:t>2</w:t>
            </w:r>
            <w:r>
              <w:rPr>
                <w:rFonts w:eastAsia="方正仿宋_GBK"/>
                <w:kern w:val="0"/>
                <w:szCs w:val="21"/>
              </w:rPr>
              <w:t>.</w:t>
            </w:r>
            <w:r>
              <w:rPr>
                <w:rFonts w:eastAsia="方正仿宋_GBK"/>
                <w:kern w:val="0"/>
                <w:szCs w:val="21"/>
              </w:rPr>
              <w:t>新引进品牌专业服务机构</w:t>
            </w:r>
            <w:r>
              <w:rPr>
                <w:rFonts w:eastAsia="方正仿宋_GBK"/>
                <w:kern w:val="0"/>
                <w:szCs w:val="21"/>
              </w:rPr>
              <w:t>8</w:t>
            </w:r>
            <w:r>
              <w:rPr>
                <w:rFonts w:eastAsia="方正仿宋_GBK"/>
                <w:kern w:val="0"/>
                <w:szCs w:val="21"/>
              </w:rPr>
              <w:t>家以上，加快建设门类齐全、布局合理、高端汇聚的专业服务体系，提升跨区域、跨产业服务能力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E02FC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梁</w:t>
            </w:r>
            <w:r>
              <w:rPr>
                <w:rFonts w:eastAsia="方正仿宋_GBK" w:hint="eastAsia"/>
                <w:szCs w:val="21"/>
              </w:rPr>
              <w:t xml:space="preserve">  </w:t>
            </w:r>
            <w:r>
              <w:rPr>
                <w:rFonts w:eastAsia="方正仿宋_GBK" w:hint="eastAsia"/>
                <w:szCs w:val="21"/>
              </w:rPr>
              <w:t>栋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583E5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  <w:highlight w:val="yellow"/>
              </w:rPr>
            </w:pPr>
            <w:r>
              <w:rPr>
                <w:rFonts w:eastAsia="方正仿宋_GBK" w:hint="eastAsia"/>
                <w:szCs w:val="21"/>
              </w:rPr>
              <w:t>区金融办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1B5E5" w14:textId="77777777" w:rsidR="00474763" w:rsidRDefault="00000000">
            <w:pPr>
              <w:spacing w:line="320" w:lineRule="exact"/>
              <w:rPr>
                <w:rFonts w:eastAsia="方正仿宋_GBK"/>
                <w:szCs w:val="21"/>
                <w:highlight w:val="yellow"/>
              </w:rPr>
            </w:pPr>
            <w:r>
              <w:rPr>
                <w:rFonts w:eastAsia="方正仿宋_GBK"/>
                <w:szCs w:val="21"/>
              </w:rPr>
              <w:t>区司法局</w:t>
            </w:r>
            <w:r>
              <w:rPr>
                <w:rFonts w:eastAsia="方正仿宋_GBK" w:hint="eastAsia"/>
                <w:szCs w:val="21"/>
              </w:rPr>
              <w:t>、</w:t>
            </w:r>
            <w:r>
              <w:rPr>
                <w:rFonts w:eastAsia="方正仿宋_GBK"/>
                <w:szCs w:val="21"/>
              </w:rPr>
              <w:t>区人社局</w:t>
            </w:r>
            <w:r>
              <w:rPr>
                <w:rFonts w:eastAsia="方正仿宋_GBK" w:hint="eastAsia"/>
                <w:szCs w:val="21"/>
              </w:rPr>
              <w:t>、</w:t>
            </w:r>
            <w:r>
              <w:rPr>
                <w:rFonts w:eastAsia="方正仿宋_GBK"/>
                <w:szCs w:val="21"/>
              </w:rPr>
              <w:t>区住建</w:t>
            </w:r>
            <w:r>
              <w:rPr>
                <w:rFonts w:eastAsia="方正仿宋_GBK"/>
                <w:szCs w:val="21"/>
              </w:rPr>
              <w:lastRenderedPageBreak/>
              <w:t>委</w:t>
            </w:r>
            <w:r>
              <w:rPr>
                <w:rFonts w:eastAsia="方正仿宋_GBK" w:hint="eastAsia"/>
                <w:szCs w:val="21"/>
              </w:rPr>
              <w:t>、区招商局</w:t>
            </w:r>
          </w:p>
        </w:tc>
      </w:tr>
      <w:tr w:rsidR="00474763" w14:paraId="0C32C301" w14:textId="77777777">
        <w:trPr>
          <w:trHeight w:val="90"/>
          <w:jc w:val="center"/>
        </w:trPr>
        <w:tc>
          <w:tcPr>
            <w:tcW w:w="2194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ECADE" w14:textId="77777777" w:rsidR="00474763" w:rsidRDefault="00474763">
            <w:pPr>
              <w:spacing w:line="0" w:lineRule="atLeast"/>
              <w:rPr>
                <w:szCs w:val="21"/>
              </w:rPr>
            </w:pPr>
          </w:p>
        </w:tc>
        <w:tc>
          <w:tcPr>
            <w:tcW w:w="9338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984E9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</w:t>
            </w:r>
            <w:r>
              <w:rPr>
                <w:rFonts w:eastAsia="方正仿宋_GBK" w:hint="eastAsia"/>
                <w:kern w:val="0"/>
                <w:szCs w:val="21"/>
              </w:rPr>
              <w:t>3</w:t>
            </w:r>
            <w:r>
              <w:rPr>
                <w:rFonts w:eastAsia="方正仿宋_GBK"/>
                <w:kern w:val="0"/>
                <w:szCs w:val="21"/>
              </w:rPr>
              <w:t>.</w:t>
            </w:r>
            <w:r>
              <w:rPr>
                <w:rFonts w:eastAsia="方正仿宋_GBK"/>
                <w:kern w:val="0"/>
                <w:szCs w:val="21"/>
              </w:rPr>
              <w:t>专业服务业</w:t>
            </w:r>
            <w:r>
              <w:rPr>
                <w:rFonts w:eastAsia="方正仿宋_GBK" w:hint="eastAsia"/>
                <w:kern w:val="0"/>
                <w:szCs w:val="21"/>
              </w:rPr>
              <w:t>规上企业</w:t>
            </w:r>
            <w:r>
              <w:rPr>
                <w:rFonts w:eastAsia="方正仿宋_GBK"/>
                <w:kern w:val="0"/>
                <w:szCs w:val="21"/>
              </w:rPr>
              <w:t>营业收入</w:t>
            </w:r>
            <w:r>
              <w:rPr>
                <w:rFonts w:eastAsia="方正仿宋_GBK" w:hint="eastAsia"/>
                <w:kern w:val="0"/>
                <w:szCs w:val="21"/>
              </w:rPr>
              <w:t>达到</w:t>
            </w:r>
            <w:r>
              <w:rPr>
                <w:rFonts w:eastAsia="方正仿宋_GBK" w:hint="eastAsia"/>
                <w:kern w:val="0"/>
                <w:szCs w:val="21"/>
              </w:rPr>
              <w:t>32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eastAsia="方正仿宋_GBK"/>
                <w:kern w:val="0"/>
                <w:szCs w:val="21"/>
              </w:rPr>
              <w:t>亿元</w:t>
            </w:r>
            <w:r>
              <w:rPr>
                <w:rFonts w:eastAsia="方正仿宋_GBK" w:hint="eastAsia"/>
                <w:kern w:val="0"/>
                <w:szCs w:val="21"/>
              </w:rPr>
              <w:t>，</w:t>
            </w:r>
            <w:r>
              <w:rPr>
                <w:rFonts w:eastAsia="方正仿宋_GBK"/>
                <w:kern w:val="0"/>
                <w:szCs w:val="21"/>
              </w:rPr>
              <w:t>规上租赁和商务服务业</w:t>
            </w:r>
            <w:r>
              <w:rPr>
                <w:rFonts w:eastAsia="方正仿宋_GBK" w:hint="eastAsia"/>
                <w:kern w:val="0"/>
                <w:szCs w:val="21"/>
              </w:rPr>
              <w:t>营业收入</w:t>
            </w:r>
            <w:r>
              <w:rPr>
                <w:rFonts w:eastAsia="方正仿宋_GBK"/>
                <w:kern w:val="0"/>
                <w:szCs w:val="21"/>
              </w:rPr>
              <w:t>增长</w:t>
            </w:r>
            <w:r>
              <w:rPr>
                <w:rFonts w:eastAsia="方正仿宋_GBK"/>
                <w:kern w:val="0"/>
                <w:szCs w:val="21"/>
              </w:rPr>
              <w:t>25%</w:t>
            </w:r>
            <w:r>
              <w:rPr>
                <w:rFonts w:eastAsia="方正仿宋_GBK"/>
                <w:kern w:val="0"/>
                <w:szCs w:val="21"/>
              </w:rPr>
              <w:t>以上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CA59B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梁</w:t>
            </w:r>
            <w:r>
              <w:rPr>
                <w:rFonts w:eastAsia="方正仿宋_GBK" w:hint="eastAsia"/>
                <w:szCs w:val="21"/>
              </w:rPr>
              <w:t xml:space="preserve">  </w:t>
            </w:r>
            <w:r>
              <w:rPr>
                <w:rFonts w:eastAsia="方正仿宋_GBK" w:hint="eastAsia"/>
                <w:szCs w:val="21"/>
              </w:rPr>
              <w:t>栋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9DF4E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  <w:highlight w:val="yellow"/>
              </w:rPr>
            </w:pPr>
            <w:r>
              <w:rPr>
                <w:rFonts w:eastAsia="方正仿宋_GBK" w:hint="eastAsia"/>
                <w:szCs w:val="21"/>
              </w:rPr>
              <w:t>区金融办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8B5C8" w14:textId="77777777" w:rsidR="00474763" w:rsidRDefault="00000000">
            <w:pPr>
              <w:spacing w:line="320" w:lineRule="exact"/>
              <w:rPr>
                <w:rFonts w:eastAsia="方正仿宋_GBK"/>
                <w:szCs w:val="21"/>
                <w:highlight w:val="yellow"/>
              </w:rPr>
            </w:pPr>
            <w:r>
              <w:rPr>
                <w:rFonts w:eastAsia="方正仿宋_GBK"/>
                <w:szCs w:val="21"/>
              </w:rPr>
              <w:t>区司法局、区人社局、区住建委、</w:t>
            </w:r>
            <w:r>
              <w:rPr>
                <w:rFonts w:eastAsia="方正仿宋_GBK" w:hint="eastAsia"/>
                <w:szCs w:val="21"/>
              </w:rPr>
              <w:t>区商务委、</w:t>
            </w:r>
            <w:r>
              <w:rPr>
                <w:rFonts w:eastAsia="方正仿宋_GBK"/>
                <w:szCs w:val="21"/>
              </w:rPr>
              <w:t>区招商局</w:t>
            </w:r>
          </w:p>
        </w:tc>
      </w:tr>
      <w:tr w:rsidR="00474763" w14:paraId="635FC48E" w14:textId="77777777">
        <w:trPr>
          <w:trHeight w:val="165"/>
          <w:jc w:val="center"/>
        </w:trPr>
        <w:tc>
          <w:tcPr>
            <w:tcW w:w="219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FAEE5" w14:textId="77777777" w:rsidR="00474763" w:rsidRDefault="00000000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传统产业</w:t>
            </w:r>
          </w:p>
        </w:tc>
        <w:tc>
          <w:tcPr>
            <w:tcW w:w="9338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53D23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color w:val="000000" w:themeColor="text1"/>
                <w:kern w:val="0"/>
                <w:szCs w:val="21"/>
              </w:rPr>
            </w:pPr>
            <w:r>
              <w:rPr>
                <w:rFonts w:eastAsia="方正仿宋_GBK" w:hint="eastAsia"/>
                <w:color w:val="000000" w:themeColor="text1"/>
                <w:kern w:val="0"/>
                <w:szCs w:val="21"/>
              </w:rPr>
              <w:t>24.</w:t>
            </w:r>
            <w:r>
              <w:rPr>
                <w:rFonts w:eastAsia="方正仿宋_GBK"/>
                <w:color w:val="000000" w:themeColor="text1"/>
                <w:kern w:val="0"/>
                <w:szCs w:val="21"/>
              </w:rPr>
              <w:t>公路运输周转量增长</w:t>
            </w:r>
            <w:r>
              <w:rPr>
                <w:rFonts w:eastAsia="方正仿宋_GBK"/>
                <w:color w:val="000000" w:themeColor="text1"/>
                <w:kern w:val="0"/>
                <w:szCs w:val="21"/>
              </w:rPr>
              <w:t>25%</w:t>
            </w:r>
            <w:r>
              <w:rPr>
                <w:rFonts w:eastAsia="方正仿宋_GBK"/>
                <w:color w:val="000000" w:themeColor="text1"/>
                <w:kern w:val="0"/>
                <w:szCs w:val="21"/>
              </w:rPr>
              <w:t>以上，水路运输周转量增长</w:t>
            </w:r>
            <w:r>
              <w:rPr>
                <w:rFonts w:eastAsia="方正仿宋_GBK"/>
                <w:color w:val="000000" w:themeColor="text1"/>
                <w:kern w:val="0"/>
                <w:szCs w:val="21"/>
              </w:rPr>
              <w:t>20%</w:t>
            </w:r>
            <w:r>
              <w:rPr>
                <w:rFonts w:eastAsia="方正仿宋_GBK"/>
                <w:color w:val="000000" w:themeColor="text1"/>
                <w:kern w:val="0"/>
                <w:szCs w:val="21"/>
              </w:rPr>
              <w:t>以上，规上多式联运和运输代理业营业收入增长</w:t>
            </w:r>
            <w:r>
              <w:rPr>
                <w:rFonts w:eastAsia="方正仿宋_GBK"/>
                <w:color w:val="000000" w:themeColor="text1"/>
                <w:kern w:val="0"/>
                <w:szCs w:val="21"/>
              </w:rPr>
              <w:t>40%</w:t>
            </w:r>
            <w:r>
              <w:rPr>
                <w:rFonts w:eastAsia="方正仿宋_GBK"/>
                <w:color w:val="000000" w:themeColor="text1"/>
                <w:kern w:val="0"/>
                <w:szCs w:val="21"/>
              </w:rPr>
              <w:t>以上，邮政业务总量增长</w:t>
            </w:r>
            <w:r>
              <w:rPr>
                <w:rFonts w:eastAsia="方正仿宋_GBK"/>
                <w:color w:val="000000" w:themeColor="text1"/>
                <w:kern w:val="0"/>
                <w:szCs w:val="21"/>
              </w:rPr>
              <w:t>30%</w:t>
            </w:r>
            <w:r>
              <w:rPr>
                <w:rFonts w:eastAsia="方正仿宋_GBK"/>
                <w:color w:val="000000" w:themeColor="text1"/>
                <w:kern w:val="0"/>
                <w:szCs w:val="21"/>
              </w:rPr>
              <w:t>以上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75F87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color w:val="000000" w:themeColor="text1"/>
                <w:szCs w:val="21"/>
              </w:rPr>
            </w:pPr>
            <w:r>
              <w:rPr>
                <w:rFonts w:eastAsia="方正仿宋_GBK" w:hint="eastAsia"/>
                <w:color w:val="000000" w:themeColor="text1"/>
                <w:szCs w:val="21"/>
              </w:rPr>
              <w:t>艾正兵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88286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color w:val="000000" w:themeColor="text1"/>
                <w:szCs w:val="21"/>
              </w:rPr>
            </w:pPr>
            <w:r>
              <w:rPr>
                <w:rFonts w:eastAsia="方正仿宋_GBK" w:hint="eastAsia"/>
                <w:color w:val="000000" w:themeColor="text1"/>
                <w:szCs w:val="21"/>
              </w:rPr>
              <w:t>区交通局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44FA2" w14:textId="77777777" w:rsidR="00474763" w:rsidRDefault="00474763">
            <w:pPr>
              <w:spacing w:line="0" w:lineRule="atLeast"/>
              <w:rPr>
                <w:rFonts w:eastAsia="方正仿宋_GBK"/>
                <w:szCs w:val="21"/>
              </w:rPr>
            </w:pPr>
          </w:p>
        </w:tc>
      </w:tr>
      <w:tr w:rsidR="00474763" w14:paraId="16569F94" w14:textId="77777777">
        <w:trPr>
          <w:trHeight w:val="90"/>
          <w:jc w:val="center"/>
        </w:trPr>
        <w:tc>
          <w:tcPr>
            <w:tcW w:w="2194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45918" w14:textId="77777777" w:rsidR="00474763" w:rsidRDefault="00474763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9338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AE1EE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25.</w:t>
            </w:r>
            <w:r>
              <w:rPr>
                <w:rFonts w:eastAsia="方正仿宋_GBK"/>
                <w:kern w:val="0"/>
                <w:szCs w:val="21"/>
              </w:rPr>
              <w:t>建筑业注册地产值增长</w:t>
            </w:r>
            <w:r>
              <w:rPr>
                <w:rFonts w:eastAsia="方正仿宋_GBK"/>
                <w:kern w:val="0"/>
                <w:szCs w:val="21"/>
              </w:rPr>
              <w:t>15%</w:t>
            </w:r>
            <w:r>
              <w:rPr>
                <w:rFonts w:eastAsia="方正仿宋_GBK" w:hint="eastAsia"/>
                <w:kern w:val="0"/>
                <w:szCs w:val="21"/>
              </w:rPr>
              <w:t>以上</w:t>
            </w:r>
            <w:r>
              <w:rPr>
                <w:rFonts w:eastAsia="方正仿宋_GBK"/>
                <w:kern w:val="0"/>
                <w:szCs w:val="21"/>
              </w:rPr>
              <w:t>，建筑安装工程投资增长</w:t>
            </w:r>
            <w:r>
              <w:rPr>
                <w:rFonts w:eastAsia="方正仿宋_GBK"/>
                <w:kern w:val="0"/>
                <w:szCs w:val="21"/>
              </w:rPr>
              <w:t>15%</w:t>
            </w:r>
            <w:r>
              <w:rPr>
                <w:rFonts w:eastAsia="方正仿宋_GBK"/>
                <w:kern w:val="0"/>
                <w:szCs w:val="21"/>
              </w:rPr>
              <w:t>以上。商品房销售面积与去年持平，房地产业工资总额增长</w:t>
            </w:r>
            <w:r>
              <w:rPr>
                <w:rFonts w:eastAsia="方正仿宋_GBK"/>
                <w:kern w:val="0"/>
                <w:szCs w:val="21"/>
              </w:rPr>
              <w:t>15%</w:t>
            </w:r>
            <w:r>
              <w:rPr>
                <w:rFonts w:eastAsia="方正仿宋_GBK"/>
                <w:kern w:val="0"/>
                <w:szCs w:val="21"/>
              </w:rPr>
              <w:t>以上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A5D2C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艾正兵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5489B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区住建委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F6A87" w14:textId="77777777" w:rsidR="00474763" w:rsidRDefault="00000000">
            <w:pPr>
              <w:spacing w:line="0" w:lineRule="atLeas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各管委会</w:t>
            </w:r>
          </w:p>
        </w:tc>
      </w:tr>
      <w:tr w:rsidR="00474763" w14:paraId="75B0763B" w14:textId="77777777">
        <w:trPr>
          <w:trHeight w:val="90"/>
          <w:jc w:val="center"/>
        </w:trPr>
        <w:tc>
          <w:tcPr>
            <w:tcW w:w="2194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49EC6" w14:textId="77777777" w:rsidR="00474763" w:rsidRDefault="00474763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9338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BD9A3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26.</w:t>
            </w:r>
            <w:r>
              <w:rPr>
                <w:rFonts w:eastAsia="方正仿宋_GBK"/>
                <w:kern w:val="0"/>
                <w:szCs w:val="21"/>
              </w:rPr>
              <w:t>规上工业在区产值增长</w:t>
            </w:r>
            <w:r>
              <w:rPr>
                <w:rFonts w:eastAsia="方正仿宋_GBK"/>
                <w:kern w:val="0"/>
                <w:szCs w:val="21"/>
              </w:rPr>
              <w:t>10%</w:t>
            </w:r>
            <w:r>
              <w:rPr>
                <w:rFonts w:eastAsia="方正仿宋_GBK"/>
                <w:kern w:val="0"/>
                <w:szCs w:val="21"/>
              </w:rPr>
              <w:t>以上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91589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罗</w:t>
            </w:r>
            <w:r>
              <w:rPr>
                <w:rFonts w:eastAsia="方正仿宋_GBK" w:hint="eastAsia"/>
                <w:szCs w:val="21"/>
              </w:rPr>
              <w:t xml:space="preserve">  </w:t>
            </w:r>
            <w:r>
              <w:rPr>
                <w:rFonts w:eastAsia="方正仿宋_GBK" w:hint="eastAsia"/>
                <w:szCs w:val="21"/>
              </w:rPr>
              <w:t>毅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C0203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区经信委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5ED60" w14:textId="77777777" w:rsidR="00474763" w:rsidRDefault="00000000">
            <w:pPr>
              <w:spacing w:line="0" w:lineRule="atLeas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区住建委、区城管局</w:t>
            </w:r>
          </w:p>
        </w:tc>
      </w:tr>
      <w:tr w:rsidR="00474763" w14:paraId="6678791A" w14:textId="77777777">
        <w:trPr>
          <w:trHeight w:val="90"/>
          <w:jc w:val="center"/>
        </w:trPr>
        <w:tc>
          <w:tcPr>
            <w:tcW w:w="16011" w:type="dxa"/>
            <w:gridSpan w:val="6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4A707" w14:textId="77777777" w:rsidR="00474763" w:rsidRDefault="00000000">
            <w:pPr>
              <w:spacing w:line="0" w:lineRule="atLeast"/>
              <w:ind w:firstLineChars="200" w:firstLine="420"/>
              <w:jc w:val="left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三、</w:t>
            </w:r>
            <w:r>
              <w:rPr>
                <w:rFonts w:eastAsia="方正黑体_GBK" w:hint="eastAsia"/>
                <w:szCs w:val="21"/>
              </w:rPr>
              <w:t>着力</w:t>
            </w:r>
            <w:r>
              <w:rPr>
                <w:rFonts w:eastAsia="方正黑体_GBK"/>
                <w:szCs w:val="21"/>
              </w:rPr>
              <w:t>强化创新</w:t>
            </w:r>
            <w:r>
              <w:rPr>
                <w:rFonts w:eastAsia="方正黑体_GBK" w:hint="eastAsia"/>
                <w:szCs w:val="21"/>
              </w:rPr>
              <w:t>驱动</w:t>
            </w:r>
          </w:p>
        </w:tc>
      </w:tr>
      <w:tr w:rsidR="00474763" w14:paraId="56EDD70B" w14:textId="77777777">
        <w:trPr>
          <w:trHeight w:val="194"/>
          <w:jc w:val="center"/>
        </w:trPr>
        <w:tc>
          <w:tcPr>
            <w:tcW w:w="11532" w:type="dxa"/>
            <w:gridSpan w:val="3"/>
            <w:tcBorders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AD82D" w14:textId="77777777" w:rsidR="00474763" w:rsidRDefault="00000000">
            <w:pPr>
              <w:spacing w:line="0" w:lineRule="atLeast"/>
              <w:ind w:firstLineChars="200" w:firstLine="420"/>
              <w:jc w:val="left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鼓励重点企业创新发展，完善产学研深度融合的技术创新体系，推动成立科技成果转化产业联盟</w:t>
            </w:r>
          </w:p>
        </w:tc>
        <w:tc>
          <w:tcPr>
            <w:tcW w:w="1493" w:type="dxa"/>
            <w:tcBorders>
              <w:lef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4083F" w14:textId="77777777" w:rsidR="00474763" w:rsidRDefault="00000000">
            <w:pPr>
              <w:spacing w:line="0" w:lineRule="atLeas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罗  毅</w:t>
            </w:r>
          </w:p>
        </w:tc>
        <w:tc>
          <w:tcPr>
            <w:tcW w:w="1493" w:type="dxa"/>
            <w:tcBorders>
              <w:lef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D20D1" w14:textId="77777777" w:rsidR="00474763" w:rsidRDefault="00000000">
            <w:pPr>
              <w:spacing w:line="0" w:lineRule="atLeast"/>
              <w:jc w:val="center"/>
              <w:rPr>
                <w:rFonts w:eastAsia="方正黑体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区科技局</w:t>
            </w:r>
          </w:p>
        </w:tc>
        <w:tc>
          <w:tcPr>
            <w:tcW w:w="1493" w:type="dxa"/>
            <w:tcBorders>
              <w:lef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0DA26" w14:textId="77777777" w:rsidR="00474763" w:rsidRDefault="00000000">
            <w:pPr>
              <w:spacing w:line="34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各管委会</w:t>
            </w:r>
          </w:p>
        </w:tc>
      </w:tr>
      <w:tr w:rsidR="00474763" w14:paraId="0318CE91" w14:textId="77777777">
        <w:trPr>
          <w:trHeight w:val="135"/>
          <w:jc w:val="center"/>
        </w:trPr>
        <w:tc>
          <w:tcPr>
            <w:tcW w:w="11532" w:type="dxa"/>
            <w:gridSpan w:val="3"/>
            <w:tcBorders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FA8EB" w14:textId="77777777" w:rsidR="00474763" w:rsidRDefault="00000000">
            <w:pPr>
              <w:spacing w:line="0" w:lineRule="atLeast"/>
              <w:ind w:firstLineChars="200" w:firstLine="420"/>
              <w:jc w:val="left"/>
              <w:rPr>
                <w:rFonts w:eastAsia="方正黑体_GBK"/>
                <w:szCs w:val="21"/>
              </w:rPr>
            </w:pPr>
            <w:r>
              <w:rPr>
                <w:rFonts w:eastAsia="方正仿宋_GBK"/>
                <w:szCs w:val="21"/>
              </w:rPr>
              <w:t>2.</w:t>
            </w:r>
            <w:r>
              <w:rPr>
                <w:rFonts w:eastAsia="方正仿宋_GBK"/>
                <w:szCs w:val="21"/>
              </w:rPr>
              <w:t>加强健康医疗、信息技术等领域科技创新、攻关突破和成果转化</w:t>
            </w:r>
          </w:p>
        </w:tc>
        <w:tc>
          <w:tcPr>
            <w:tcW w:w="1493" w:type="dxa"/>
            <w:tcBorders>
              <w:lef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03D19" w14:textId="77777777" w:rsidR="00474763" w:rsidRDefault="00000000">
            <w:pPr>
              <w:spacing w:line="0" w:lineRule="atLeas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罗  毅</w:t>
            </w:r>
          </w:p>
        </w:tc>
        <w:tc>
          <w:tcPr>
            <w:tcW w:w="1493" w:type="dxa"/>
            <w:tcBorders>
              <w:lef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4E07F" w14:textId="77777777" w:rsidR="00474763" w:rsidRDefault="00000000">
            <w:pPr>
              <w:spacing w:line="0" w:lineRule="atLeast"/>
              <w:jc w:val="center"/>
              <w:rPr>
                <w:rFonts w:eastAsia="方正黑体_GBK"/>
                <w:szCs w:val="21"/>
                <w:highlight w:val="yellow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区科技局</w:t>
            </w:r>
          </w:p>
        </w:tc>
        <w:tc>
          <w:tcPr>
            <w:tcW w:w="1493" w:type="dxa"/>
            <w:tcBorders>
              <w:lef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517A5" w14:textId="77777777" w:rsidR="00474763" w:rsidRDefault="00000000">
            <w:pPr>
              <w:spacing w:line="340" w:lineRule="exact"/>
              <w:rPr>
                <w:rFonts w:ascii="方正仿宋_GBK" w:eastAsia="方正仿宋_GBK" w:hAnsi="方正仿宋_GBK" w:cs="方正仿宋_GBK" w:hint="eastAsia"/>
                <w:szCs w:val="21"/>
                <w:highlight w:val="yellow"/>
              </w:rPr>
            </w:pPr>
            <w:r>
              <w:rPr>
                <w:rFonts w:ascii="方正仿宋_GBK" w:eastAsia="方正仿宋_GBK" w:hAnsi="方正仿宋_GBK" w:cs="方正仿宋_GBK" w:hint="eastAsia"/>
                <w:spacing w:val="-11"/>
                <w:szCs w:val="21"/>
              </w:rPr>
              <w:t>区卫健委、区大健康公司、区经信委、区大数据局</w:t>
            </w:r>
          </w:p>
        </w:tc>
      </w:tr>
      <w:tr w:rsidR="00474763" w14:paraId="41688A52" w14:textId="77777777">
        <w:trPr>
          <w:trHeight w:val="474"/>
          <w:jc w:val="center"/>
        </w:trPr>
        <w:tc>
          <w:tcPr>
            <w:tcW w:w="11532" w:type="dxa"/>
            <w:gridSpan w:val="3"/>
            <w:tcBorders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937F0" w14:textId="77777777" w:rsidR="00474763" w:rsidRDefault="00000000">
            <w:pPr>
              <w:spacing w:line="0" w:lineRule="atLeast"/>
              <w:ind w:firstLineChars="200" w:firstLine="420"/>
              <w:jc w:val="left"/>
              <w:rPr>
                <w:rFonts w:eastAsia="方正黑体_GBK"/>
                <w:szCs w:val="21"/>
              </w:rPr>
            </w:pPr>
            <w:r>
              <w:rPr>
                <w:rFonts w:eastAsia="方正仿宋_GBK"/>
                <w:szCs w:val="21"/>
              </w:rPr>
              <w:t>3.</w:t>
            </w:r>
            <w:r>
              <w:rPr>
                <w:rFonts w:eastAsia="方正仿宋_GBK"/>
                <w:szCs w:val="21"/>
              </w:rPr>
              <w:t>支持骨干企业参与重大科技项目，全年研发经费支出</w:t>
            </w:r>
            <w:r>
              <w:rPr>
                <w:rFonts w:eastAsia="方正仿宋_GBK" w:hint="eastAsia"/>
                <w:szCs w:val="21"/>
              </w:rPr>
              <w:t>达到</w:t>
            </w:r>
            <w:r>
              <w:rPr>
                <w:rFonts w:eastAsia="方正仿宋_GBK"/>
                <w:szCs w:val="21"/>
              </w:rPr>
              <w:t>10</w:t>
            </w:r>
            <w:r>
              <w:rPr>
                <w:rFonts w:eastAsia="方正仿宋_GBK"/>
                <w:szCs w:val="21"/>
              </w:rPr>
              <w:t>亿元</w:t>
            </w:r>
            <w:r>
              <w:rPr>
                <w:rFonts w:eastAsia="方正仿宋_GBK" w:hint="eastAsia"/>
                <w:szCs w:val="21"/>
              </w:rPr>
              <w:t>以上</w:t>
            </w:r>
            <w:r>
              <w:rPr>
                <w:rFonts w:eastAsia="方正仿宋_GBK"/>
                <w:szCs w:val="21"/>
              </w:rPr>
              <w:t>，研究与试验发展支出占</w:t>
            </w:r>
            <w:r>
              <w:rPr>
                <w:rFonts w:eastAsia="方正仿宋_GBK"/>
                <w:szCs w:val="21"/>
              </w:rPr>
              <w:t>GDP</w:t>
            </w:r>
            <w:r>
              <w:rPr>
                <w:rFonts w:eastAsia="方正仿宋_GBK"/>
                <w:szCs w:val="21"/>
              </w:rPr>
              <w:t>比重达到</w:t>
            </w:r>
            <w:r>
              <w:rPr>
                <w:rFonts w:eastAsia="方正仿宋_GBK"/>
                <w:szCs w:val="21"/>
              </w:rPr>
              <w:t>0.75%</w:t>
            </w:r>
            <w:r>
              <w:rPr>
                <w:rFonts w:eastAsia="方正仿宋_GBK"/>
                <w:szCs w:val="21"/>
              </w:rPr>
              <w:t>以上，转化落地科研项目</w:t>
            </w:r>
            <w:r>
              <w:rPr>
                <w:rFonts w:eastAsia="方正仿宋_GBK"/>
                <w:szCs w:val="21"/>
              </w:rPr>
              <w:t>15</w:t>
            </w:r>
            <w:r>
              <w:rPr>
                <w:rFonts w:eastAsia="方正仿宋_GBK"/>
                <w:szCs w:val="21"/>
              </w:rPr>
              <w:t>个</w:t>
            </w:r>
          </w:p>
        </w:tc>
        <w:tc>
          <w:tcPr>
            <w:tcW w:w="1493" w:type="dxa"/>
            <w:tcBorders>
              <w:lef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3D2ED" w14:textId="77777777" w:rsidR="00474763" w:rsidRDefault="00000000">
            <w:pPr>
              <w:spacing w:line="0" w:lineRule="atLeas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罗  毅</w:t>
            </w:r>
          </w:p>
        </w:tc>
        <w:tc>
          <w:tcPr>
            <w:tcW w:w="1493" w:type="dxa"/>
            <w:tcBorders>
              <w:lef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F8553" w14:textId="77777777" w:rsidR="00474763" w:rsidRDefault="00000000">
            <w:pPr>
              <w:spacing w:line="0" w:lineRule="atLeast"/>
              <w:jc w:val="center"/>
              <w:rPr>
                <w:rFonts w:eastAsia="方正黑体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区科技局</w:t>
            </w:r>
          </w:p>
        </w:tc>
        <w:tc>
          <w:tcPr>
            <w:tcW w:w="1493" w:type="dxa"/>
            <w:tcBorders>
              <w:lef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A6F9D" w14:textId="77777777" w:rsidR="00474763" w:rsidRDefault="00000000">
            <w:pPr>
              <w:spacing w:line="34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各管委会</w:t>
            </w:r>
          </w:p>
        </w:tc>
      </w:tr>
      <w:tr w:rsidR="00474763" w14:paraId="1CD9CD17" w14:textId="77777777">
        <w:trPr>
          <w:trHeight w:val="90"/>
          <w:jc w:val="center"/>
        </w:trPr>
        <w:tc>
          <w:tcPr>
            <w:tcW w:w="11532" w:type="dxa"/>
            <w:gridSpan w:val="3"/>
            <w:tcBorders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F53C5" w14:textId="77777777" w:rsidR="00474763" w:rsidRDefault="00000000">
            <w:pPr>
              <w:spacing w:line="0" w:lineRule="atLeast"/>
              <w:ind w:firstLineChars="200" w:firstLine="420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4.</w:t>
            </w:r>
            <w:r>
              <w:rPr>
                <w:rFonts w:eastAsia="方正仿宋_GBK"/>
                <w:szCs w:val="21"/>
              </w:rPr>
              <w:t>新增发明专利</w:t>
            </w:r>
            <w:r>
              <w:rPr>
                <w:rFonts w:eastAsia="方正仿宋_GBK"/>
                <w:szCs w:val="21"/>
              </w:rPr>
              <w:t>280</w:t>
            </w:r>
            <w:r>
              <w:rPr>
                <w:rFonts w:eastAsia="方正仿宋_GBK"/>
                <w:szCs w:val="21"/>
              </w:rPr>
              <w:t>件，万人有效发明专利拥有量达到</w:t>
            </w:r>
            <w:r>
              <w:rPr>
                <w:rFonts w:eastAsia="方正仿宋_GBK"/>
                <w:szCs w:val="21"/>
              </w:rPr>
              <w:t>25.5</w:t>
            </w:r>
            <w:r>
              <w:rPr>
                <w:rFonts w:eastAsia="方正仿宋_GBK"/>
                <w:szCs w:val="21"/>
              </w:rPr>
              <w:t>件以上</w:t>
            </w:r>
          </w:p>
        </w:tc>
        <w:tc>
          <w:tcPr>
            <w:tcW w:w="1493" w:type="dxa"/>
            <w:tcBorders>
              <w:lef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D92C5" w14:textId="77777777" w:rsidR="00474763" w:rsidRDefault="00000000">
            <w:pPr>
              <w:spacing w:line="0" w:lineRule="atLeas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陈  平</w:t>
            </w:r>
          </w:p>
        </w:tc>
        <w:tc>
          <w:tcPr>
            <w:tcW w:w="1493" w:type="dxa"/>
            <w:tcBorders>
              <w:lef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4601D" w14:textId="77777777" w:rsidR="00474763" w:rsidRDefault="00000000">
            <w:pPr>
              <w:spacing w:line="0" w:lineRule="atLeas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区市场监管局</w:t>
            </w:r>
          </w:p>
        </w:tc>
        <w:tc>
          <w:tcPr>
            <w:tcW w:w="1493" w:type="dxa"/>
            <w:tcBorders>
              <w:lef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81C7E" w14:textId="77777777" w:rsidR="00474763" w:rsidRDefault="00000000">
            <w:pPr>
              <w:spacing w:line="34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各管委会</w:t>
            </w:r>
          </w:p>
        </w:tc>
      </w:tr>
      <w:tr w:rsidR="00474763" w14:paraId="457C2879" w14:textId="77777777">
        <w:trPr>
          <w:trHeight w:val="90"/>
          <w:jc w:val="center"/>
        </w:trPr>
        <w:tc>
          <w:tcPr>
            <w:tcW w:w="11532" w:type="dxa"/>
            <w:gridSpan w:val="3"/>
            <w:tcBorders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DB17C" w14:textId="77777777" w:rsidR="00474763" w:rsidRDefault="00000000">
            <w:pPr>
              <w:spacing w:line="0" w:lineRule="atLeast"/>
              <w:ind w:firstLineChars="200" w:firstLine="420"/>
              <w:jc w:val="left"/>
              <w:rPr>
                <w:rFonts w:eastAsia="方正黑体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5</w:t>
            </w:r>
            <w:r>
              <w:rPr>
                <w:rFonts w:eastAsia="方正仿宋_GBK"/>
                <w:szCs w:val="21"/>
              </w:rPr>
              <w:t>.</w:t>
            </w:r>
            <w:r>
              <w:rPr>
                <w:rFonts w:eastAsia="方正仿宋_GBK"/>
                <w:szCs w:val="21"/>
              </w:rPr>
              <w:t>深化知识价值信用贷款担保试点，发挥创新创业种子基金、引导基金等撬动作用，推动中小微科技型企业快速成长</w:t>
            </w:r>
          </w:p>
        </w:tc>
        <w:tc>
          <w:tcPr>
            <w:tcW w:w="1493" w:type="dxa"/>
            <w:tcBorders>
              <w:lef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EE2D9" w14:textId="77777777" w:rsidR="00474763" w:rsidRDefault="00000000">
            <w:pPr>
              <w:spacing w:line="0" w:lineRule="atLeas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罗  毅</w:t>
            </w:r>
          </w:p>
        </w:tc>
        <w:tc>
          <w:tcPr>
            <w:tcW w:w="1493" w:type="dxa"/>
            <w:tcBorders>
              <w:lef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181E3" w14:textId="77777777" w:rsidR="00474763" w:rsidRDefault="00000000">
            <w:pPr>
              <w:spacing w:line="0" w:lineRule="atLeast"/>
              <w:jc w:val="center"/>
              <w:rPr>
                <w:rFonts w:eastAsia="方正黑体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区科技局</w:t>
            </w:r>
          </w:p>
        </w:tc>
        <w:tc>
          <w:tcPr>
            <w:tcW w:w="1493" w:type="dxa"/>
            <w:tcBorders>
              <w:lef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0C040" w14:textId="77777777" w:rsidR="00474763" w:rsidRDefault="00000000">
            <w:pPr>
              <w:spacing w:line="34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pacing w:val="-11"/>
                <w:szCs w:val="21"/>
              </w:rPr>
              <w:t>区金融办、区国资公司、区经信委</w:t>
            </w:r>
          </w:p>
        </w:tc>
      </w:tr>
      <w:tr w:rsidR="00474763" w14:paraId="14143D0F" w14:textId="77777777">
        <w:trPr>
          <w:trHeight w:val="90"/>
          <w:jc w:val="center"/>
        </w:trPr>
        <w:tc>
          <w:tcPr>
            <w:tcW w:w="11532" w:type="dxa"/>
            <w:gridSpan w:val="3"/>
            <w:tcBorders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97FE6" w14:textId="77777777" w:rsidR="00474763" w:rsidRDefault="00000000">
            <w:pPr>
              <w:spacing w:line="0" w:lineRule="atLeast"/>
              <w:ind w:firstLineChars="200" w:firstLine="420"/>
              <w:jc w:val="left"/>
              <w:rPr>
                <w:rFonts w:eastAsia="方正黑体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6</w:t>
            </w:r>
            <w:r>
              <w:rPr>
                <w:rFonts w:eastAsia="方正仿宋_GBK"/>
                <w:szCs w:val="21"/>
              </w:rPr>
              <w:t>.</w:t>
            </w:r>
            <w:r>
              <w:rPr>
                <w:rFonts w:eastAsia="方正仿宋_GBK" w:hint="eastAsia"/>
                <w:szCs w:val="21"/>
              </w:rPr>
              <w:t>实施</w:t>
            </w:r>
            <w:r>
              <w:rPr>
                <w:rFonts w:eastAsia="方正仿宋_GBK"/>
                <w:szCs w:val="21"/>
              </w:rPr>
              <w:t>科技型企业创新发展三年行动计划，引进知名高校、科研团队和企业设立研发机构，落地国家高新技术企业</w:t>
            </w:r>
            <w:r>
              <w:rPr>
                <w:rFonts w:eastAsia="方正仿宋_GBK"/>
                <w:szCs w:val="21"/>
              </w:rPr>
              <w:t>20</w:t>
            </w:r>
            <w:r>
              <w:rPr>
                <w:rFonts w:eastAsia="方正仿宋_GBK"/>
                <w:szCs w:val="21"/>
              </w:rPr>
              <w:t>家、科技型企业</w:t>
            </w:r>
            <w:r>
              <w:rPr>
                <w:rFonts w:eastAsia="方正仿宋_GBK"/>
                <w:szCs w:val="21"/>
              </w:rPr>
              <w:t>100</w:t>
            </w:r>
            <w:r>
              <w:rPr>
                <w:rFonts w:eastAsia="方正仿宋_GBK"/>
                <w:szCs w:val="21"/>
              </w:rPr>
              <w:t>家</w:t>
            </w:r>
          </w:p>
        </w:tc>
        <w:tc>
          <w:tcPr>
            <w:tcW w:w="1493" w:type="dxa"/>
            <w:tcBorders>
              <w:lef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C8182" w14:textId="77777777" w:rsidR="00474763" w:rsidRDefault="00000000">
            <w:pPr>
              <w:spacing w:line="0" w:lineRule="atLeas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罗  毅</w:t>
            </w:r>
          </w:p>
        </w:tc>
        <w:tc>
          <w:tcPr>
            <w:tcW w:w="1493" w:type="dxa"/>
            <w:tcBorders>
              <w:lef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121BB" w14:textId="77777777" w:rsidR="00474763" w:rsidRDefault="00000000">
            <w:pPr>
              <w:spacing w:line="0" w:lineRule="atLeast"/>
              <w:jc w:val="center"/>
              <w:rPr>
                <w:rFonts w:eastAsia="方正黑体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区科技局</w:t>
            </w:r>
          </w:p>
        </w:tc>
        <w:tc>
          <w:tcPr>
            <w:tcW w:w="1493" w:type="dxa"/>
            <w:tcBorders>
              <w:lef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7E40B" w14:textId="77777777" w:rsidR="00474763" w:rsidRDefault="00000000">
            <w:pPr>
              <w:spacing w:line="34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各管委会</w:t>
            </w:r>
          </w:p>
        </w:tc>
      </w:tr>
      <w:tr w:rsidR="00474763" w14:paraId="39C34691" w14:textId="77777777">
        <w:trPr>
          <w:trHeight w:val="474"/>
          <w:jc w:val="center"/>
        </w:trPr>
        <w:tc>
          <w:tcPr>
            <w:tcW w:w="11532" w:type="dxa"/>
            <w:gridSpan w:val="3"/>
            <w:tcBorders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731BA" w14:textId="77777777" w:rsidR="00474763" w:rsidRDefault="00000000">
            <w:pPr>
              <w:spacing w:line="0" w:lineRule="atLeast"/>
              <w:ind w:firstLineChars="200" w:firstLine="420"/>
              <w:jc w:val="left"/>
              <w:rPr>
                <w:rFonts w:eastAsia="方正黑体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lastRenderedPageBreak/>
              <w:t>7</w:t>
            </w:r>
            <w:r>
              <w:rPr>
                <w:rFonts w:eastAsia="方正仿宋_GBK"/>
                <w:szCs w:val="21"/>
              </w:rPr>
              <w:t>.</w:t>
            </w:r>
            <w:r>
              <w:rPr>
                <w:rFonts w:eastAsia="方正仿宋_GBK"/>
                <w:szCs w:val="21"/>
              </w:rPr>
              <w:t>精心制定实施专精特新企业发展计划，培育</w:t>
            </w:r>
            <w:r>
              <w:rPr>
                <w:rFonts w:eastAsia="方正仿宋_GBK"/>
                <w:szCs w:val="21"/>
              </w:rPr>
              <w:t>“</w:t>
            </w:r>
            <w:r>
              <w:rPr>
                <w:rFonts w:eastAsia="方正仿宋_GBK"/>
                <w:szCs w:val="21"/>
              </w:rPr>
              <w:t>隐形冠军</w:t>
            </w:r>
            <w:r>
              <w:rPr>
                <w:rFonts w:eastAsia="方正仿宋_GBK"/>
                <w:szCs w:val="21"/>
              </w:rPr>
              <w:t>”</w:t>
            </w:r>
            <w:r>
              <w:rPr>
                <w:rFonts w:eastAsia="方正仿宋_GBK"/>
                <w:szCs w:val="21"/>
              </w:rPr>
              <w:t>、专精特新</w:t>
            </w:r>
            <w:r>
              <w:rPr>
                <w:rFonts w:eastAsia="方正仿宋_GBK"/>
                <w:szCs w:val="21"/>
              </w:rPr>
              <w:t>“</w:t>
            </w:r>
            <w:r>
              <w:rPr>
                <w:rFonts w:eastAsia="方正仿宋_GBK"/>
                <w:szCs w:val="21"/>
              </w:rPr>
              <w:t>小巨人</w:t>
            </w:r>
            <w:r>
              <w:rPr>
                <w:rFonts w:eastAsia="方正仿宋_GBK"/>
                <w:szCs w:val="21"/>
              </w:rPr>
              <w:t>”</w:t>
            </w:r>
            <w:r>
              <w:rPr>
                <w:rFonts w:eastAsia="方正仿宋_GBK"/>
                <w:szCs w:val="21"/>
              </w:rPr>
              <w:t>企业</w:t>
            </w:r>
            <w:r>
              <w:rPr>
                <w:rFonts w:eastAsia="方正仿宋_GBK"/>
                <w:szCs w:val="21"/>
              </w:rPr>
              <w:t>5</w:t>
            </w:r>
            <w:r>
              <w:rPr>
                <w:rFonts w:eastAsia="方正仿宋_GBK"/>
                <w:szCs w:val="21"/>
              </w:rPr>
              <w:t>家</w:t>
            </w:r>
          </w:p>
        </w:tc>
        <w:tc>
          <w:tcPr>
            <w:tcW w:w="1493" w:type="dxa"/>
            <w:tcBorders>
              <w:lef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B9F22" w14:textId="77777777" w:rsidR="00474763" w:rsidRDefault="00000000">
            <w:pPr>
              <w:spacing w:line="0" w:lineRule="atLeas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罗  毅</w:t>
            </w:r>
          </w:p>
        </w:tc>
        <w:tc>
          <w:tcPr>
            <w:tcW w:w="1493" w:type="dxa"/>
            <w:tcBorders>
              <w:lef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4D123" w14:textId="77777777" w:rsidR="00474763" w:rsidRDefault="00000000">
            <w:pPr>
              <w:spacing w:line="0" w:lineRule="atLeast"/>
              <w:jc w:val="center"/>
              <w:rPr>
                <w:rFonts w:eastAsia="方正黑体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区经信委</w:t>
            </w:r>
          </w:p>
        </w:tc>
        <w:tc>
          <w:tcPr>
            <w:tcW w:w="1493" w:type="dxa"/>
            <w:tcBorders>
              <w:lef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81A3C" w14:textId="77777777" w:rsidR="00474763" w:rsidRDefault="00000000">
            <w:pPr>
              <w:spacing w:line="34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区科技局、区招商局、各管委会</w:t>
            </w:r>
          </w:p>
        </w:tc>
      </w:tr>
      <w:tr w:rsidR="00474763" w14:paraId="18A41DBF" w14:textId="77777777">
        <w:trPr>
          <w:trHeight w:val="403"/>
          <w:jc w:val="center"/>
        </w:trPr>
        <w:tc>
          <w:tcPr>
            <w:tcW w:w="11532" w:type="dxa"/>
            <w:gridSpan w:val="3"/>
            <w:tcBorders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6E931" w14:textId="77777777" w:rsidR="00474763" w:rsidRDefault="00000000">
            <w:pPr>
              <w:spacing w:line="0" w:lineRule="atLeast"/>
              <w:ind w:firstLineChars="200" w:firstLine="420"/>
              <w:jc w:val="left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8.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加快港力环保智慧环保技术创新中心、途作林杰大数据检测管理服务研发中心、中机高科“一区两群”协同创新中心等平台建设，积极创建金融科技等重点实验室和技术创新中心</w:t>
            </w:r>
          </w:p>
        </w:tc>
        <w:tc>
          <w:tcPr>
            <w:tcW w:w="1493" w:type="dxa"/>
            <w:tcBorders>
              <w:lef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CBF56" w14:textId="77777777" w:rsidR="00474763" w:rsidRDefault="00000000">
            <w:pPr>
              <w:spacing w:line="0" w:lineRule="atLeas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罗  毅</w:t>
            </w:r>
          </w:p>
        </w:tc>
        <w:tc>
          <w:tcPr>
            <w:tcW w:w="1493" w:type="dxa"/>
            <w:tcBorders>
              <w:lef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52B78" w14:textId="77777777" w:rsidR="00474763" w:rsidRDefault="00000000">
            <w:pPr>
              <w:spacing w:line="0" w:lineRule="atLeast"/>
              <w:jc w:val="center"/>
              <w:rPr>
                <w:rFonts w:eastAsia="方正黑体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区科技局</w:t>
            </w:r>
          </w:p>
        </w:tc>
        <w:tc>
          <w:tcPr>
            <w:tcW w:w="1493" w:type="dxa"/>
            <w:tcBorders>
              <w:lef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183A5" w14:textId="77777777" w:rsidR="00474763" w:rsidRDefault="00000000">
            <w:pPr>
              <w:spacing w:line="34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pacing w:val="-11"/>
                <w:szCs w:val="21"/>
              </w:rPr>
              <w:t>区经信委、区大数据局、区金融办、大石化管委会、电创园管委会</w:t>
            </w:r>
          </w:p>
        </w:tc>
      </w:tr>
      <w:tr w:rsidR="00474763" w14:paraId="5177607B" w14:textId="77777777">
        <w:trPr>
          <w:trHeight w:val="136"/>
          <w:jc w:val="center"/>
        </w:trPr>
        <w:tc>
          <w:tcPr>
            <w:tcW w:w="11532" w:type="dxa"/>
            <w:gridSpan w:val="3"/>
            <w:tcBorders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5E2D4" w14:textId="77777777" w:rsidR="00474763" w:rsidRDefault="00000000">
            <w:pPr>
              <w:spacing w:line="0" w:lineRule="atLeast"/>
              <w:ind w:firstLineChars="200" w:firstLine="420"/>
              <w:jc w:val="left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9.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落实科技体制改革三年攻坚方案，加强与华中科技大学等重点院校、科研机构深度合作，探索建立技术创新成果市场交易平台，加快建设科技创新中心特色功能区</w:t>
            </w:r>
          </w:p>
        </w:tc>
        <w:tc>
          <w:tcPr>
            <w:tcW w:w="1493" w:type="dxa"/>
            <w:tcBorders>
              <w:lef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BD2EE" w14:textId="77777777" w:rsidR="00474763" w:rsidRDefault="00000000">
            <w:pPr>
              <w:spacing w:line="0" w:lineRule="atLeas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罗  毅</w:t>
            </w:r>
          </w:p>
        </w:tc>
        <w:tc>
          <w:tcPr>
            <w:tcW w:w="1493" w:type="dxa"/>
            <w:tcBorders>
              <w:lef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7CE4C" w14:textId="77777777" w:rsidR="00474763" w:rsidRDefault="00000000">
            <w:pPr>
              <w:spacing w:line="0" w:lineRule="atLeast"/>
              <w:jc w:val="center"/>
              <w:rPr>
                <w:rFonts w:eastAsia="方正黑体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区科技局</w:t>
            </w:r>
          </w:p>
        </w:tc>
        <w:tc>
          <w:tcPr>
            <w:tcW w:w="1493" w:type="dxa"/>
            <w:tcBorders>
              <w:lef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231A5" w14:textId="77777777" w:rsidR="00474763" w:rsidRDefault="00000000">
            <w:pPr>
              <w:spacing w:line="34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各管委会</w:t>
            </w:r>
          </w:p>
        </w:tc>
      </w:tr>
      <w:tr w:rsidR="00474763" w14:paraId="5DFF4B5C" w14:textId="77777777">
        <w:trPr>
          <w:trHeight w:val="90"/>
          <w:jc w:val="center"/>
        </w:trPr>
        <w:tc>
          <w:tcPr>
            <w:tcW w:w="11532" w:type="dxa"/>
            <w:gridSpan w:val="3"/>
            <w:tcBorders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D2AD8" w14:textId="77777777" w:rsidR="00474763" w:rsidRDefault="00000000">
            <w:pPr>
              <w:spacing w:line="0" w:lineRule="atLeast"/>
              <w:ind w:firstLineChars="200" w:firstLine="420"/>
              <w:jc w:val="left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10.</w:t>
            </w:r>
            <w:r>
              <w:rPr>
                <w:rFonts w:eastAsia="方正仿宋_GBK"/>
                <w:szCs w:val="21"/>
              </w:rPr>
              <w:t>深入实施</w:t>
            </w:r>
            <w:r>
              <w:rPr>
                <w:rFonts w:eastAsia="方正仿宋_GBK"/>
                <w:szCs w:val="21"/>
              </w:rPr>
              <w:t>“</w:t>
            </w:r>
            <w:r>
              <w:rPr>
                <w:rFonts w:eastAsia="方正仿宋_GBK"/>
                <w:szCs w:val="21"/>
              </w:rPr>
              <w:t>鸿雁计划</w:t>
            </w:r>
            <w:r>
              <w:rPr>
                <w:rFonts w:eastAsia="方正仿宋_GBK"/>
                <w:szCs w:val="21"/>
              </w:rPr>
              <w:t>”“</w:t>
            </w:r>
            <w:r>
              <w:rPr>
                <w:rFonts w:eastAsia="方正仿宋_GBK"/>
                <w:szCs w:val="21"/>
              </w:rPr>
              <w:t>渝中英才计划</w:t>
            </w:r>
            <w:r>
              <w:rPr>
                <w:rFonts w:eastAsia="方正仿宋_GBK"/>
                <w:szCs w:val="21"/>
              </w:rPr>
              <w:t>”</w:t>
            </w:r>
            <w:r>
              <w:rPr>
                <w:rFonts w:eastAsia="方正仿宋_GBK"/>
                <w:szCs w:val="21"/>
              </w:rPr>
              <w:t>，探索成建制引进战略科学家团队，新增高层次人才</w:t>
            </w:r>
            <w:r>
              <w:rPr>
                <w:rFonts w:eastAsia="方正仿宋_GBK"/>
                <w:szCs w:val="21"/>
              </w:rPr>
              <w:t>100</w:t>
            </w:r>
            <w:r>
              <w:rPr>
                <w:rFonts w:eastAsia="方正仿宋_GBK"/>
                <w:szCs w:val="21"/>
              </w:rPr>
              <w:t>名、急需紧缺优秀人才</w:t>
            </w:r>
            <w:r>
              <w:rPr>
                <w:rFonts w:eastAsia="方正仿宋_GBK"/>
                <w:szCs w:val="21"/>
              </w:rPr>
              <w:t>300</w:t>
            </w:r>
            <w:r>
              <w:rPr>
                <w:rFonts w:eastAsia="方正仿宋_GBK"/>
                <w:szCs w:val="21"/>
              </w:rPr>
              <w:t>名</w:t>
            </w:r>
          </w:p>
        </w:tc>
        <w:tc>
          <w:tcPr>
            <w:tcW w:w="1493" w:type="dxa"/>
            <w:tcBorders>
              <w:lef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18A57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陈</w:t>
            </w:r>
            <w:r>
              <w:rPr>
                <w:rFonts w:eastAsia="方正仿宋_GBK" w:hint="eastAsia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kern w:val="0"/>
                <w:szCs w:val="21"/>
              </w:rPr>
              <w:t>平</w:t>
            </w:r>
          </w:p>
        </w:tc>
        <w:tc>
          <w:tcPr>
            <w:tcW w:w="1493" w:type="dxa"/>
            <w:tcBorders>
              <w:lef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51EC5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区人才办</w:t>
            </w:r>
          </w:p>
          <w:p w14:paraId="4D3A4C60" w14:textId="77777777" w:rsidR="00474763" w:rsidRDefault="00000000">
            <w:pPr>
              <w:spacing w:line="0" w:lineRule="atLeas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区人社局</w:t>
            </w:r>
          </w:p>
        </w:tc>
        <w:tc>
          <w:tcPr>
            <w:tcW w:w="1493" w:type="dxa"/>
            <w:tcBorders>
              <w:lef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0CC6D" w14:textId="77777777" w:rsidR="00474763" w:rsidRDefault="00000000">
            <w:pPr>
              <w:spacing w:line="300" w:lineRule="exac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spacing w:val="-11"/>
                <w:kern w:val="0"/>
                <w:szCs w:val="21"/>
              </w:rPr>
              <w:t>区科技局、</w:t>
            </w:r>
            <w:r>
              <w:rPr>
                <w:rFonts w:eastAsia="方正仿宋_GBK"/>
                <w:spacing w:val="-11"/>
                <w:kern w:val="0"/>
                <w:szCs w:val="21"/>
              </w:rPr>
              <w:t>各产业部门</w:t>
            </w:r>
            <w:r>
              <w:rPr>
                <w:rFonts w:eastAsia="方正仿宋_GBK" w:hint="eastAsia"/>
                <w:spacing w:val="-11"/>
                <w:kern w:val="0"/>
                <w:szCs w:val="21"/>
              </w:rPr>
              <w:t>、各管委会</w:t>
            </w:r>
          </w:p>
        </w:tc>
      </w:tr>
      <w:tr w:rsidR="00474763" w14:paraId="3D27A607" w14:textId="77777777">
        <w:trPr>
          <w:trHeight w:val="90"/>
          <w:jc w:val="center"/>
        </w:trPr>
        <w:tc>
          <w:tcPr>
            <w:tcW w:w="11532" w:type="dxa"/>
            <w:gridSpan w:val="3"/>
            <w:tcBorders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AF97E" w14:textId="77777777" w:rsidR="00474763" w:rsidRDefault="00000000">
            <w:pPr>
              <w:spacing w:line="0" w:lineRule="atLeast"/>
              <w:ind w:firstLineChars="200" w:firstLine="420"/>
              <w:jc w:val="left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11.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壮大管理咨询、会计和法律服务等专业人才队伍，引育一批具有国际视野、具备工匠精神的复合型技能人才</w:t>
            </w:r>
          </w:p>
        </w:tc>
        <w:tc>
          <w:tcPr>
            <w:tcW w:w="1493" w:type="dxa"/>
            <w:tcBorders>
              <w:lef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20DEC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陈</w:t>
            </w:r>
            <w:r>
              <w:rPr>
                <w:rFonts w:eastAsia="方正仿宋_GBK" w:hint="eastAsia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kern w:val="0"/>
                <w:szCs w:val="21"/>
              </w:rPr>
              <w:t>平</w:t>
            </w:r>
          </w:p>
        </w:tc>
        <w:tc>
          <w:tcPr>
            <w:tcW w:w="1493" w:type="dxa"/>
            <w:tcBorders>
              <w:lef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CE497" w14:textId="77777777" w:rsidR="00474763" w:rsidRDefault="00000000">
            <w:pPr>
              <w:spacing w:line="0" w:lineRule="atLeas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区人才办</w:t>
            </w:r>
          </w:p>
          <w:p w14:paraId="347A1DC4" w14:textId="77777777" w:rsidR="00474763" w:rsidRDefault="00000000">
            <w:pPr>
              <w:spacing w:line="0" w:lineRule="atLeas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区人社局</w:t>
            </w:r>
          </w:p>
        </w:tc>
        <w:tc>
          <w:tcPr>
            <w:tcW w:w="1493" w:type="dxa"/>
            <w:tcBorders>
              <w:lef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4C8C9" w14:textId="77777777" w:rsidR="00474763" w:rsidRDefault="00000000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区住建委、区金融办、区司法局、区科技局</w:t>
            </w:r>
          </w:p>
        </w:tc>
      </w:tr>
      <w:tr w:rsidR="00474763" w14:paraId="4A457938" w14:textId="77777777">
        <w:trPr>
          <w:trHeight w:val="538"/>
          <w:jc w:val="center"/>
        </w:trPr>
        <w:tc>
          <w:tcPr>
            <w:tcW w:w="11532" w:type="dxa"/>
            <w:gridSpan w:val="3"/>
            <w:tcBorders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940AC" w14:textId="77777777" w:rsidR="00474763" w:rsidRDefault="00000000">
            <w:pPr>
              <w:spacing w:line="0" w:lineRule="atLeast"/>
              <w:ind w:firstLineChars="200" w:firstLine="420"/>
              <w:jc w:val="left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12.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引进国际智库，组建专家智囊团和机构智囊库，定期参与形势研判、战略研讨和项目研究，助力渝中转型升级、推动产业创新发展</w:t>
            </w:r>
          </w:p>
        </w:tc>
        <w:tc>
          <w:tcPr>
            <w:tcW w:w="1493" w:type="dxa"/>
            <w:tcBorders>
              <w:lef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2D011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黄孝明</w:t>
            </w:r>
          </w:p>
        </w:tc>
        <w:tc>
          <w:tcPr>
            <w:tcW w:w="1493" w:type="dxa"/>
            <w:tcBorders>
              <w:lef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4DDE3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区发改委</w:t>
            </w:r>
          </w:p>
        </w:tc>
        <w:tc>
          <w:tcPr>
            <w:tcW w:w="1493" w:type="dxa"/>
            <w:tcBorders>
              <w:lef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132C4" w14:textId="77777777" w:rsidR="00474763" w:rsidRDefault="00000000">
            <w:pPr>
              <w:spacing w:line="30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区政府外办、区科技局、区金融办、区司法局、区住建委</w:t>
            </w:r>
          </w:p>
        </w:tc>
      </w:tr>
      <w:tr w:rsidR="00474763" w14:paraId="7E10BF04" w14:textId="77777777">
        <w:trPr>
          <w:trHeight w:val="90"/>
          <w:jc w:val="center"/>
        </w:trPr>
        <w:tc>
          <w:tcPr>
            <w:tcW w:w="16011" w:type="dxa"/>
            <w:gridSpan w:val="6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84876" w14:textId="77777777" w:rsidR="00474763" w:rsidRDefault="00000000">
            <w:pPr>
              <w:spacing w:line="0" w:lineRule="atLeast"/>
              <w:ind w:firstLineChars="200" w:firstLine="420"/>
              <w:jc w:val="left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四</w:t>
            </w:r>
            <w:r>
              <w:rPr>
                <w:rFonts w:eastAsia="方正黑体_GBK"/>
                <w:szCs w:val="21"/>
              </w:rPr>
              <w:t>、</w:t>
            </w:r>
            <w:r>
              <w:rPr>
                <w:rFonts w:eastAsia="方正黑体_GBK" w:hint="eastAsia"/>
                <w:szCs w:val="21"/>
              </w:rPr>
              <w:t>着力提升城市品质</w:t>
            </w:r>
          </w:p>
        </w:tc>
      </w:tr>
      <w:tr w:rsidR="00474763" w14:paraId="6C32B3FA" w14:textId="77777777">
        <w:trPr>
          <w:trHeight w:val="225"/>
          <w:jc w:val="center"/>
        </w:trPr>
        <w:tc>
          <w:tcPr>
            <w:tcW w:w="11532" w:type="dxa"/>
            <w:gridSpan w:val="3"/>
            <w:tcBorders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CE8B9" w14:textId="77777777" w:rsidR="00474763" w:rsidRDefault="00000000">
            <w:pPr>
              <w:spacing w:line="0" w:lineRule="atLeast"/>
              <w:ind w:firstLineChars="200" w:firstLine="420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1.</w:t>
            </w:r>
            <w:r>
              <w:rPr>
                <w:rFonts w:eastAsia="方正仿宋_GBK"/>
                <w:szCs w:val="21"/>
              </w:rPr>
              <w:t>编制完成国土空间分区规划，按照</w:t>
            </w:r>
            <w:r>
              <w:rPr>
                <w:rFonts w:eastAsia="方正仿宋_GBK"/>
                <w:szCs w:val="21"/>
              </w:rPr>
              <w:t>“</w:t>
            </w:r>
            <w:r>
              <w:rPr>
                <w:rFonts w:eastAsia="方正仿宋_GBK"/>
                <w:szCs w:val="21"/>
              </w:rPr>
              <w:t>一核三带六园区</w:t>
            </w:r>
            <w:r>
              <w:rPr>
                <w:rFonts w:eastAsia="方正仿宋_GBK"/>
                <w:szCs w:val="21"/>
              </w:rPr>
              <w:t>”</w:t>
            </w:r>
            <w:r>
              <w:rPr>
                <w:rFonts w:eastAsia="方正仿宋_GBK"/>
                <w:szCs w:val="21"/>
              </w:rPr>
              <w:t>空间布局，强化城区核心功能，深化九坑子、大黄路等</w:t>
            </w:r>
            <w:r>
              <w:rPr>
                <w:rFonts w:eastAsia="方正仿宋_GBK"/>
                <w:szCs w:val="21"/>
              </w:rPr>
              <w:t>21</w:t>
            </w:r>
            <w:r>
              <w:rPr>
                <w:rFonts w:eastAsia="方正仿宋_GBK"/>
                <w:szCs w:val="21"/>
              </w:rPr>
              <w:t>处存量用地功能研究，加快八县办地块出让，推动城市功能完善、资源配置优化、产业空间拓展</w:t>
            </w:r>
          </w:p>
        </w:tc>
        <w:tc>
          <w:tcPr>
            <w:tcW w:w="1493" w:type="dxa"/>
            <w:tcBorders>
              <w:lef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8ED2E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艾正兵</w:t>
            </w:r>
          </w:p>
        </w:tc>
        <w:tc>
          <w:tcPr>
            <w:tcW w:w="1493" w:type="dxa"/>
            <w:tcBorders>
              <w:lef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FCDBB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区规资局</w:t>
            </w:r>
          </w:p>
        </w:tc>
        <w:tc>
          <w:tcPr>
            <w:tcW w:w="1493" w:type="dxa"/>
            <w:tcBorders>
              <w:lef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47ED7" w14:textId="77777777" w:rsidR="00474763" w:rsidRDefault="00000000">
            <w:pPr>
              <w:spacing w:line="0" w:lineRule="atLeas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区发改委</w:t>
            </w:r>
            <w:r>
              <w:rPr>
                <w:rFonts w:eastAsia="方正仿宋_GBK" w:hint="eastAsia"/>
                <w:szCs w:val="21"/>
              </w:rPr>
              <w:t>、</w:t>
            </w:r>
            <w:r>
              <w:rPr>
                <w:rFonts w:eastAsia="方正仿宋_GBK"/>
                <w:szCs w:val="21"/>
              </w:rPr>
              <w:t>区住建委、区政务服务办</w:t>
            </w:r>
          </w:p>
        </w:tc>
      </w:tr>
      <w:tr w:rsidR="00474763" w14:paraId="4CA12F3F" w14:textId="77777777">
        <w:trPr>
          <w:trHeight w:val="643"/>
          <w:jc w:val="center"/>
        </w:trPr>
        <w:tc>
          <w:tcPr>
            <w:tcW w:w="11532" w:type="dxa"/>
            <w:gridSpan w:val="3"/>
            <w:tcBorders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F6EA9" w14:textId="77777777" w:rsidR="00474763" w:rsidRDefault="00000000">
            <w:pPr>
              <w:spacing w:line="0" w:lineRule="atLeast"/>
              <w:ind w:firstLineChars="200" w:firstLine="420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2.</w:t>
            </w:r>
            <w:r>
              <w:rPr>
                <w:rFonts w:eastAsia="方正仿宋_GBK"/>
                <w:szCs w:val="21"/>
              </w:rPr>
              <w:t>注重城市设计和功能修补，开展公共服务设施优化、城市色彩研究、传统街巷历史文化挖掘保护等重点专项规划编制，加强对城市空间立体性、平面协调性、风貌整体性、文脉延续性规划管控，展现城市哲学和城市美学</w:t>
            </w:r>
          </w:p>
        </w:tc>
        <w:tc>
          <w:tcPr>
            <w:tcW w:w="1493" w:type="dxa"/>
            <w:tcBorders>
              <w:lef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53883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艾正兵</w:t>
            </w:r>
          </w:p>
        </w:tc>
        <w:tc>
          <w:tcPr>
            <w:tcW w:w="1493" w:type="dxa"/>
            <w:tcBorders>
              <w:lef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5E1D0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区规资局</w:t>
            </w:r>
          </w:p>
        </w:tc>
        <w:tc>
          <w:tcPr>
            <w:tcW w:w="1493" w:type="dxa"/>
            <w:tcBorders>
              <w:lef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4DBCE" w14:textId="77777777" w:rsidR="00474763" w:rsidRDefault="00000000">
            <w:pPr>
              <w:spacing w:line="0" w:lineRule="atLeas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区住建委、区城管局、</w:t>
            </w:r>
            <w:r>
              <w:rPr>
                <w:rFonts w:eastAsia="方正仿宋_GBK"/>
                <w:szCs w:val="21"/>
              </w:rPr>
              <w:t>区国资公司、康翔公司、区城投公司</w:t>
            </w:r>
          </w:p>
        </w:tc>
      </w:tr>
      <w:tr w:rsidR="00474763" w14:paraId="2A49F790" w14:textId="77777777">
        <w:trPr>
          <w:trHeight w:val="90"/>
          <w:jc w:val="center"/>
        </w:trPr>
        <w:tc>
          <w:tcPr>
            <w:tcW w:w="11532" w:type="dxa"/>
            <w:gridSpan w:val="3"/>
            <w:tcBorders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E73AE" w14:textId="77777777" w:rsidR="00474763" w:rsidRDefault="00000000">
            <w:pPr>
              <w:spacing w:line="0" w:lineRule="atLeast"/>
              <w:ind w:firstLineChars="200" w:firstLine="420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lastRenderedPageBreak/>
              <w:t>3.</w:t>
            </w:r>
            <w:r>
              <w:rPr>
                <w:rFonts w:eastAsia="方正仿宋_GBK"/>
                <w:szCs w:val="21"/>
              </w:rPr>
              <w:t>注重系统性、前瞻性理念和市场化思维开展项目策划包装，推广社区规划师制度，提升方案设计水平</w:t>
            </w:r>
          </w:p>
        </w:tc>
        <w:tc>
          <w:tcPr>
            <w:tcW w:w="1493" w:type="dxa"/>
            <w:tcBorders>
              <w:lef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8BFCF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艾正兵</w:t>
            </w:r>
          </w:p>
        </w:tc>
        <w:tc>
          <w:tcPr>
            <w:tcW w:w="1493" w:type="dxa"/>
            <w:tcBorders>
              <w:lef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37417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区规资局</w:t>
            </w:r>
          </w:p>
        </w:tc>
        <w:tc>
          <w:tcPr>
            <w:tcW w:w="1493" w:type="dxa"/>
            <w:tcBorders>
              <w:lef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974FE" w14:textId="77777777" w:rsidR="00474763" w:rsidRDefault="00000000">
            <w:pPr>
              <w:spacing w:line="0" w:lineRule="atLeas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区发改委</w:t>
            </w:r>
            <w:r>
              <w:rPr>
                <w:rFonts w:eastAsia="方正仿宋_GBK" w:hint="eastAsia"/>
                <w:szCs w:val="21"/>
              </w:rPr>
              <w:t>、</w:t>
            </w:r>
            <w:r>
              <w:rPr>
                <w:rFonts w:eastAsia="方正仿宋_GBK"/>
                <w:szCs w:val="21"/>
              </w:rPr>
              <w:t>区住建委</w:t>
            </w:r>
            <w:r>
              <w:rPr>
                <w:rFonts w:eastAsia="方正仿宋_GBK" w:hint="eastAsia"/>
                <w:szCs w:val="21"/>
              </w:rPr>
              <w:t>、各街道</w:t>
            </w:r>
          </w:p>
        </w:tc>
      </w:tr>
      <w:tr w:rsidR="00474763" w14:paraId="3AC1A704" w14:textId="77777777">
        <w:trPr>
          <w:trHeight w:val="510"/>
          <w:jc w:val="center"/>
        </w:trPr>
        <w:tc>
          <w:tcPr>
            <w:tcW w:w="11532" w:type="dxa"/>
            <w:gridSpan w:val="3"/>
            <w:tcBorders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B0722" w14:textId="77777777" w:rsidR="00474763" w:rsidRDefault="00000000">
            <w:pPr>
              <w:spacing w:line="0" w:lineRule="atLeast"/>
              <w:ind w:firstLineChars="200" w:firstLine="420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4</w:t>
            </w:r>
            <w:r>
              <w:rPr>
                <w:rFonts w:eastAsia="方正仿宋_GBK"/>
                <w:szCs w:val="21"/>
              </w:rPr>
              <w:t>.</w:t>
            </w:r>
            <w:r>
              <w:rPr>
                <w:rFonts w:eastAsia="方正仿宋_GBK"/>
                <w:szCs w:val="21"/>
              </w:rPr>
              <w:t>深入实施城市更新，积极对接落实全国首批城市更新试点城市政策，统筹实施整体更新、综合整治、风貌保护</w:t>
            </w:r>
            <w:r>
              <w:rPr>
                <w:rFonts w:eastAsia="方正仿宋_GBK"/>
                <w:szCs w:val="21"/>
              </w:rPr>
              <w:t>3</w:t>
            </w:r>
            <w:r>
              <w:rPr>
                <w:rFonts w:eastAsia="方正仿宋_GBK"/>
                <w:szCs w:val="21"/>
              </w:rPr>
              <w:t>大类</w:t>
            </w:r>
            <w:r>
              <w:rPr>
                <w:rFonts w:eastAsia="方正仿宋_GBK"/>
                <w:szCs w:val="21"/>
              </w:rPr>
              <w:t>60</w:t>
            </w:r>
            <w:r>
              <w:rPr>
                <w:rFonts w:eastAsia="方正仿宋_GBK"/>
                <w:szCs w:val="21"/>
              </w:rPr>
              <w:t>个项目，启动大坪正街等</w:t>
            </w:r>
            <w:r>
              <w:rPr>
                <w:rFonts w:eastAsia="方正仿宋_GBK"/>
                <w:szCs w:val="21"/>
              </w:rPr>
              <w:t>4</w:t>
            </w:r>
            <w:r>
              <w:rPr>
                <w:rFonts w:eastAsia="方正仿宋_GBK"/>
                <w:szCs w:val="21"/>
              </w:rPr>
              <w:t>个整体更新项目，新开工</w:t>
            </w:r>
            <w:r>
              <w:rPr>
                <w:rFonts w:eastAsia="方正仿宋_GBK"/>
                <w:szCs w:val="21"/>
              </w:rPr>
              <w:t>12</w:t>
            </w:r>
            <w:r>
              <w:rPr>
                <w:rFonts w:eastAsia="方正仿宋_GBK"/>
                <w:szCs w:val="21"/>
              </w:rPr>
              <w:t>个老旧小区改造项目、完工</w:t>
            </w:r>
            <w:r>
              <w:rPr>
                <w:rFonts w:eastAsia="方正仿宋_GBK"/>
                <w:szCs w:val="21"/>
              </w:rPr>
              <w:t>100</w:t>
            </w:r>
            <w:r>
              <w:rPr>
                <w:rFonts w:eastAsia="方正仿宋_GBK"/>
                <w:szCs w:val="21"/>
              </w:rPr>
              <w:t>万平方米，推动城市结构优化、功能完善和品质提升，形成可复制、可推广的</w:t>
            </w:r>
            <w:r>
              <w:rPr>
                <w:rFonts w:eastAsia="方正仿宋_GBK"/>
                <w:szCs w:val="21"/>
              </w:rPr>
              <w:t>“</w:t>
            </w:r>
            <w:r>
              <w:rPr>
                <w:rFonts w:eastAsia="方正仿宋_GBK"/>
                <w:szCs w:val="21"/>
              </w:rPr>
              <w:t>渝中更新案例</w:t>
            </w:r>
            <w:r>
              <w:rPr>
                <w:rFonts w:eastAsia="方正仿宋_GBK"/>
                <w:szCs w:val="21"/>
              </w:rPr>
              <w:t>”</w:t>
            </w:r>
          </w:p>
        </w:tc>
        <w:tc>
          <w:tcPr>
            <w:tcW w:w="1493" w:type="dxa"/>
            <w:tcBorders>
              <w:lef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D898E" w14:textId="77777777" w:rsidR="00474763" w:rsidRDefault="00000000">
            <w:pPr>
              <w:spacing w:line="0" w:lineRule="atLeast"/>
              <w:jc w:val="center"/>
            </w:pPr>
            <w:r>
              <w:rPr>
                <w:rFonts w:eastAsia="方正仿宋_GBK" w:hint="eastAsia"/>
                <w:kern w:val="0"/>
                <w:szCs w:val="21"/>
              </w:rPr>
              <w:t>艾正兵</w:t>
            </w:r>
          </w:p>
        </w:tc>
        <w:tc>
          <w:tcPr>
            <w:tcW w:w="1493" w:type="dxa"/>
            <w:tcBorders>
              <w:lef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2DD23" w14:textId="77777777" w:rsidR="00474763" w:rsidRDefault="00000000">
            <w:pPr>
              <w:spacing w:line="0" w:lineRule="atLeast"/>
              <w:jc w:val="center"/>
            </w:pPr>
            <w:r>
              <w:rPr>
                <w:rFonts w:eastAsia="方正仿宋_GBK"/>
                <w:kern w:val="0"/>
                <w:szCs w:val="21"/>
              </w:rPr>
              <w:t>区住建委</w:t>
            </w:r>
          </w:p>
        </w:tc>
        <w:tc>
          <w:tcPr>
            <w:tcW w:w="1493" w:type="dxa"/>
            <w:tcBorders>
              <w:lef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A454F" w14:textId="77777777" w:rsidR="00474763" w:rsidRDefault="00000000">
            <w:pPr>
              <w:spacing w:line="0" w:lineRule="atLeas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区经信委、区城管局、区文旅委、区金融办、各街道、区城市更新公司、</w:t>
            </w:r>
            <w:r>
              <w:rPr>
                <w:rFonts w:eastAsia="方正仿宋_GBK" w:hint="eastAsia"/>
                <w:kern w:val="0"/>
                <w:szCs w:val="21"/>
              </w:rPr>
              <w:t>区发改委、区规资局</w:t>
            </w:r>
          </w:p>
        </w:tc>
      </w:tr>
      <w:tr w:rsidR="00474763" w14:paraId="0540F4E3" w14:textId="77777777">
        <w:trPr>
          <w:trHeight w:val="615"/>
          <w:jc w:val="center"/>
        </w:trPr>
        <w:tc>
          <w:tcPr>
            <w:tcW w:w="11532" w:type="dxa"/>
            <w:gridSpan w:val="3"/>
            <w:tcBorders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10A96" w14:textId="77777777" w:rsidR="00474763" w:rsidRDefault="00000000">
            <w:pPr>
              <w:spacing w:line="0" w:lineRule="atLeast"/>
              <w:ind w:firstLineChars="200" w:firstLine="420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5</w:t>
            </w:r>
            <w:r>
              <w:rPr>
                <w:rFonts w:eastAsia="方正仿宋_GBK"/>
                <w:szCs w:val="21"/>
              </w:rPr>
              <w:t>.</w:t>
            </w:r>
            <w:r>
              <w:rPr>
                <w:rFonts w:eastAsia="方正仿宋_GBK"/>
                <w:szCs w:val="21"/>
              </w:rPr>
              <w:t>推进基础设施建设，主动争取、全力推进</w:t>
            </w:r>
            <w:r>
              <w:rPr>
                <w:rFonts w:eastAsia="方正仿宋_GBK" w:hint="eastAsia"/>
                <w:szCs w:val="21"/>
              </w:rPr>
              <w:t>菜园坝</w:t>
            </w:r>
            <w:r>
              <w:rPr>
                <w:rFonts w:eastAsia="方正仿宋_GBK"/>
                <w:szCs w:val="21"/>
              </w:rPr>
              <w:t>综合交通枢纽、渝湘高铁、轨道</w:t>
            </w:r>
            <w:r>
              <w:rPr>
                <w:rFonts w:eastAsia="方正仿宋_GBK"/>
                <w:szCs w:val="21"/>
              </w:rPr>
              <w:t>18</w:t>
            </w:r>
            <w:r>
              <w:rPr>
                <w:rFonts w:eastAsia="方正仿宋_GBK"/>
                <w:szCs w:val="21"/>
              </w:rPr>
              <w:t>号线北延伸段、</w:t>
            </w:r>
            <w:r>
              <w:rPr>
                <w:rFonts w:eastAsia="方正仿宋_GBK"/>
                <w:szCs w:val="21"/>
              </w:rPr>
              <w:t>26</w:t>
            </w:r>
            <w:r>
              <w:rPr>
                <w:rFonts w:eastAsia="方正仿宋_GBK"/>
                <w:szCs w:val="21"/>
              </w:rPr>
              <w:t>号线等</w:t>
            </w:r>
            <w:r>
              <w:rPr>
                <w:rFonts w:eastAsia="方正仿宋_GBK"/>
                <w:szCs w:val="21"/>
              </w:rPr>
              <w:t>9</w:t>
            </w:r>
            <w:r>
              <w:rPr>
                <w:rFonts w:eastAsia="方正仿宋_GBK"/>
                <w:szCs w:val="21"/>
              </w:rPr>
              <w:t>个市级重大项目建设，开工</w:t>
            </w:r>
            <w:r>
              <w:rPr>
                <w:rFonts w:eastAsia="方正仿宋_GBK"/>
                <w:szCs w:val="21"/>
              </w:rPr>
              <w:t>110</w:t>
            </w:r>
            <w:r>
              <w:rPr>
                <w:rFonts w:eastAsia="方正仿宋_GBK"/>
                <w:szCs w:val="21"/>
              </w:rPr>
              <w:t>千伏两路口全户内智能化变电站，建成投用轨道</w:t>
            </w:r>
            <w:r>
              <w:rPr>
                <w:rFonts w:eastAsia="方正仿宋_GBK"/>
                <w:szCs w:val="21"/>
              </w:rPr>
              <w:t>9</w:t>
            </w:r>
            <w:r>
              <w:rPr>
                <w:rFonts w:eastAsia="方正仿宋_GBK"/>
                <w:szCs w:val="21"/>
              </w:rPr>
              <w:t>号线、</w:t>
            </w:r>
            <w:r>
              <w:rPr>
                <w:rFonts w:eastAsia="方正仿宋_GBK"/>
                <w:szCs w:val="21"/>
              </w:rPr>
              <w:t>10</w:t>
            </w:r>
            <w:r>
              <w:rPr>
                <w:rFonts w:eastAsia="方正仿宋_GBK"/>
                <w:szCs w:val="21"/>
              </w:rPr>
              <w:t>号线二期、红岩村大桥等</w:t>
            </w:r>
            <w:r>
              <w:rPr>
                <w:rFonts w:eastAsia="方正仿宋_GBK"/>
                <w:szCs w:val="21"/>
              </w:rPr>
              <w:t>13</w:t>
            </w:r>
            <w:r>
              <w:rPr>
                <w:rFonts w:eastAsia="方正仿宋_GBK"/>
                <w:szCs w:val="21"/>
              </w:rPr>
              <w:t>个重大基础设施项目，完工雷家坡立交、长和路延伸段等一批重要市政基础设施项目</w:t>
            </w:r>
          </w:p>
        </w:tc>
        <w:tc>
          <w:tcPr>
            <w:tcW w:w="1493" w:type="dxa"/>
            <w:tcBorders>
              <w:lef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FF6EF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艾正兵</w:t>
            </w:r>
          </w:p>
        </w:tc>
        <w:tc>
          <w:tcPr>
            <w:tcW w:w="1493" w:type="dxa"/>
            <w:tcBorders>
              <w:lef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0EB84" w14:textId="77777777" w:rsidR="00474763" w:rsidRDefault="00000000">
            <w:pPr>
              <w:spacing w:line="0" w:lineRule="atLeast"/>
              <w:jc w:val="center"/>
            </w:pPr>
            <w:r>
              <w:rPr>
                <w:rFonts w:eastAsia="方正仿宋_GBK"/>
                <w:szCs w:val="21"/>
              </w:rPr>
              <w:t>区住建委</w:t>
            </w:r>
          </w:p>
        </w:tc>
        <w:tc>
          <w:tcPr>
            <w:tcW w:w="1493" w:type="dxa"/>
            <w:tcBorders>
              <w:lef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805BD" w14:textId="77777777" w:rsidR="00474763" w:rsidRDefault="00000000">
            <w:pPr>
              <w:spacing w:line="0" w:lineRule="atLeas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区交通局、区经信委</w:t>
            </w:r>
          </w:p>
        </w:tc>
      </w:tr>
      <w:tr w:rsidR="00474763" w14:paraId="3BC09644" w14:textId="77777777">
        <w:trPr>
          <w:trHeight w:val="90"/>
          <w:jc w:val="center"/>
        </w:trPr>
        <w:tc>
          <w:tcPr>
            <w:tcW w:w="11532" w:type="dxa"/>
            <w:gridSpan w:val="3"/>
            <w:tcBorders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F580C" w14:textId="77777777" w:rsidR="00474763" w:rsidRDefault="00000000">
            <w:pPr>
              <w:spacing w:line="0" w:lineRule="atLeast"/>
              <w:ind w:firstLineChars="200" w:firstLine="420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6</w:t>
            </w:r>
            <w:r>
              <w:rPr>
                <w:rFonts w:eastAsia="方正仿宋_GBK"/>
                <w:szCs w:val="21"/>
              </w:rPr>
              <w:t>.</w:t>
            </w:r>
            <w:r>
              <w:rPr>
                <w:rFonts w:eastAsia="方正仿宋_GBK"/>
                <w:szCs w:val="21"/>
              </w:rPr>
              <w:t>加快新型基础设施建设，新建</w:t>
            </w:r>
            <w:r>
              <w:rPr>
                <w:rFonts w:eastAsia="方正仿宋_GBK"/>
                <w:szCs w:val="21"/>
              </w:rPr>
              <w:t>5G</w:t>
            </w:r>
            <w:r>
              <w:rPr>
                <w:rFonts w:eastAsia="方正仿宋_GBK"/>
                <w:szCs w:val="21"/>
              </w:rPr>
              <w:t>基站</w:t>
            </w:r>
            <w:r>
              <w:rPr>
                <w:rFonts w:eastAsia="方正仿宋_GBK"/>
                <w:szCs w:val="21"/>
              </w:rPr>
              <w:t>120</w:t>
            </w:r>
            <w:r>
              <w:rPr>
                <w:rFonts w:eastAsia="方正仿宋_GBK"/>
                <w:szCs w:val="21"/>
              </w:rPr>
              <w:t>个、公共充电桩</w:t>
            </w:r>
            <w:r>
              <w:rPr>
                <w:rFonts w:eastAsia="方正仿宋_GBK"/>
                <w:szCs w:val="21"/>
              </w:rPr>
              <w:t>120</w:t>
            </w:r>
            <w:r>
              <w:rPr>
                <w:rFonts w:eastAsia="方正仿宋_GBK"/>
                <w:szCs w:val="21"/>
              </w:rPr>
              <w:t>个，争创千兆城市</w:t>
            </w:r>
          </w:p>
        </w:tc>
        <w:tc>
          <w:tcPr>
            <w:tcW w:w="1493" w:type="dxa"/>
            <w:tcBorders>
              <w:lef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184F4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罗</w:t>
            </w:r>
            <w:r>
              <w:rPr>
                <w:rFonts w:eastAsia="方正仿宋_GBK" w:hint="eastAsia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kern w:val="0"/>
                <w:szCs w:val="21"/>
              </w:rPr>
              <w:t>毅</w:t>
            </w:r>
          </w:p>
        </w:tc>
        <w:tc>
          <w:tcPr>
            <w:tcW w:w="1493" w:type="dxa"/>
            <w:tcBorders>
              <w:lef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627C9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区经信委</w:t>
            </w:r>
          </w:p>
        </w:tc>
        <w:tc>
          <w:tcPr>
            <w:tcW w:w="1493" w:type="dxa"/>
            <w:tcBorders>
              <w:lef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104C4" w14:textId="77777777" w:rsidR="00474763" w:rsidRDefault="00000000">
            <w:pPr>
              <w:spacing w:line="0" w:lineRule="atLeas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区住建委、区城管局、各街道</w:t>
            </w:r>
          </w:p>
        </w:tc>
      </w:tr>
      <w:tr w:rsidR="00474763" w14:paraId="1CDAC8A2" w14:textId="77777777">
        <w:trPr>
          <w:trHeight w:val="256"/>
          <w:jc w:val="center"/>
        </w:trPr>
        <w:tc>
          <w:tcPr>
            <w:tcW w:w="11532" w:type="dxa"/>
            <w:gridSpan w:val="3"/>
            <w:tcBorders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177FB" w14:textId="77777777" w:rsidR="00474763" w:rsidRDefault="00000000">
            <w:pPr>
              <w:spacing w:line="0" w:lineRule="atLeast"/>
              <w:ind w:firstLineChars="200" w:firstLine="420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7</w:t>
            </w:r>
            <w:r>
              <w:rPr>
                <w:rFonts w:eastAsia="方正仿宋_GBK"/>
                <w:szCs w:val="21"/>
              </w:rPr>
              <w:t>.</w:t>
            </w:r>
            <w:r>
              <w:rPr>
                <w:rFonts w:eastAsia="方正仿宋_GBK"/>
                <w:szCs w:val="21"/>
              </w:rPr>
              <w:t>完善城市综合管理考核机制，注重细节管理，持续开展路平整治等专项行动，全面强化文明施工监管等专项工作，精致打造城市家具、节点景观、城市小品，提升城市品质品位</w:t>
            </w:r>
          </w:p>
        </w:tc>
        <w:tc>
          <w:tcPr>
            <w:tcW w:w="1493" w:type="dxa"/>
            <w:tcBorders>
              <w:lef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4CABF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罗</w:t>
            </w:r>
            <w:r>
              <w:rPr>
                <w:rFonts w:eastAsia="方正仿宋_GBK" w:hint="eastAsia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kern w:val="0"/>
                <w:szCs w:val="21"/>
              </w:rPr>
              <w:t>毅</w:t>
            </w:r>
          </w:p>
        </w:tc>
        <w:tc>
          <w:tcPr>
            <w:tcW w:w="1493" w:type="dxa"/>
            <w:tcBorders>
              <w:lef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2F72D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区城管局</w:t>
            </w:r>
          </w:p>
        </w:tc>
        <w:tc>
          <w:tcPr>
            <w:tcW w:w="1493" w:type="dxa"/>
            <w:tcBorders>
              <w:lef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14181" w14:textId="77777777" w:rsidR="00474763" w:rsidRDefault="00000000">
            <w:pPr>
              <w:spacing w:line="0" w:lineRule="atLeas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各街道</w:t>
            </w:r>
          </w:p>
        </w:tc>
      </w:tr>
      <w:tr w:rsidR="00474763" w14:paraId="517A037B" w14:textId="77777777">
        <w:trPr>
          <w:trHeight w:val="474"/>
          <w:jc w:val="center"/>
        </w:trPr>
        <w:tc>
          <w:tcPr>
            <w:tcW w:w="11532" w:type="dxa"/>
            <w:gridSpan w:val="3"/>
            <w:tcBorders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FAF5E" w14:textId="77777777" w:rsidR="00474763" w:rsidRDefault="00000000">
            <w:pPr>
              <w:spacing w:line="0" w:lineRule="atLeast"/>
              <w:ind w:firstLineChars="200" w:firstLine="420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8</w:t>
            </w:r>
            <w:r>
              <w:rPr>
                <w:rFonts w:eastAsia="方正仿宋_GBK"/>
                <w:szCs w:val="21"/>
              </w:rPr>
              <w:t>.</w:t>
            </w:r>
            <w:r>
              <w:rPr>
                <w:rFonts w:eastAsia="方正仿宋_GBK"/>
                <w:szCs w:val="21"/>
              </w:rPr>
              <w:t>常态化推行</w:t>
            </w:r>
            <w:r>
              <w:rPr>
                <w:rFonts w:eastAsia="方正仿宋_GBK"/>
                <w:szCs w:val="21"/>
              </w:rPr>
              <w:t>“</w:t>
            </w:r>
            <w:r>
              <w:rPr>
                <w:rFonts w:eastAsia="方正仿宋_GBK"/>
                <w:szCs w:val="21"/>
              </w:rPr>
              <w:t>马路办公</w:t>
            </w:r>
            <w:r>
              <w:rPr>
                <w:rFonts w:eastAsia="方正仿宋_GBK"/>
                <w:szCs w:val="21"/>
              </w:rPr>
              <w:t>”</w:t>
            </w:r>
            <w:r>
              <w:rPr>
                <w:rFonts w:eastAsia="方正仿宋_GBK"/>
                <w:szCs w:val="21"/>
              </w:rPr>
              <w:t>，深化城市管理专业执法、联合执法，拆除违法建筑</w:t>
            </w:r>
            <w:r>
              <w:rPr>
                <w:rFonts w:eastAsia="方正仿宋_GBK"/>
                <w:szCs w:val="21"/>
              </w:rPr>
              <w:t>2.5</w:t>
            </w:r>
            <w:r>
              <w:rPr>
                <w:rFonts w:eastAsia="方正仿宋_GBK"/>
                <w:szCs w:val="21"/>
              </w:rPr>
              <w:t>万平方米，打造</w:t>
            </w:r>
            <w:r>
              <w:rPr>
                <w:rFonts w:eastAsia="方正仿宋_GBK"/>
                <w:szCs w:val="21"/>
              </w:rPr>
              <w:t>“</w:t>
            </w:r>
            <w:r>
              <w:rPr>
                <w:rFonts w:eastAsia="方正仿宋_GBK"/>
                <w:szCs w:val="21"/>
              </w:rPr>
              <w:t>门前三包</w:t>
            </w:r>
            <w:r>
              <w:rPr>
                <w:rFonts w:eastAsia="方正仿宋_GBK"/>
                <w:szCs w:val="21"/>
              </w:rPr>
              <w:t>”“</w:t>
            </w:r>
            <w:r>
              <w:rPr>
                <w:rFonts w:eastAsia="方正仿宋_GBK"/>
                <w:szCs w:val="21"/>
              </w:rPr>
              <w:t>五长制</w:t>
            </w:r>
            <w:r>
              <w:rPr>
                <w:rFonts w:eastAsia="方正仿宋_GBK"/>
                <w:szCs w:val="21"/>
              </w:rPr>
              <w:t>”</w:t>
            </w:r>
            <w:r>
              <w:rPr>
                <w:rFonts w:eastAsia="方正仿宋_GBK"/>
                <w:szCs w:val="21"/>
              </w:rPr>
              <w:t>等示范道路</w:t>
            </w:r>
            <w:r>
              <w:rPr>
                <w:rFonts w:eastAsia="方正仿宋_GBK" w:hint="eastAsia"/>
                <w:szCs w:val="21"/>
              </w:rPr>
              <w:t>1</w:t>
            </w:r>
            <w:r>
              <w:rPr>
                <w:rFonts w:eastAsia="方正仿宋_GBK"/>
                <w:szCs w:val="21"/>
              </w:rPr>
              <w:t>2</w:t>
            </w:r>
            <w:r>
              <w:rPr>
                <w:rFonts w:eastAsia="方正仿宋_GBK"/>
                <w:szCs w:val="21"/>
              </w:rPr>
              <w:t>条</w:t>
            </w:r>
          </w:p>
        </w:tc>
        <w:tc>
          <w:tcPr>
            <w:tcW w:w="1493" w:type="dxa"/>
            <w:tcBorders>
              <w:lef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76BAF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罗</w:t>
            </w:r>
            <w:r>
              <w:rPr>
                <w:rFonts w:eastAsia="方正仿宋_GBK" w:hint="eastAsia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kern w:val="0"/>
                <w:szCs w:val="21"/>
              </w:rPr>
              <w:t>毅</w:t>
            </w:r>
          </w:p>
        </w:tc>
        <w:tc>
          <w:tcPr>
            <w:tcW w:w="1493" w:type="dxa"/>
            <w:tcBorders>
              <w:lef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AFDCE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区城管局</w:t>
            </w:r>
          </w:p>
        </w:tc>
        <w:tc>
          <w:tcPr>
            <w:tcW w:w="1493" w:type="dxa"/>
            <w:tcBorders>
              <w:lef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78A85" w14:textId="77777777" w:rsidR="00474763" w:rsidRDefault="00000000">
            <w:pPr>
              <w:spacing w:line="0" w:lineRule="atLeas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各街道</w:t>
            </w:r>
          </w:p>
        </w:tc>
      </w:tr>
      <w:tr w:rsidR="00474763" w14:paraId="3963726A" w14:textId="77777777">
        <w:trPr>
          <w:trHeight w:val="90"/>
          <w:jc w:val="center"/>
        </w:trPr>
        <w:tc>
          <w:tcPr>
            <w:tcW w:w="11532" w:type="dxa"/>
            <w:gridSpan w:val="3"/>
            <w:tcBorders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4667E" w14:textId="77777777" w:rsidR="00474763" w:rsidRDefault="00000000">
            <w:pPr>
              <w:spacing w:line="0" w:lineRule="atLeast"/>
              <w:ind w:firstLineChars="200" w:firstLine="420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9</w:t>
            </w:r>
            <w:r>
              <w:rPr>
                <w:rFonts w:eastAsia="方正仿宋_GBK"/>
                <w:szCs w:val="21"/>
              </w:rPr>
              <w:t>.</w:t>
            </w:r>
            <w:r>
              <w:rPr>
                <w:rFonts w:eastAsia="方正仿宋_GBK"/>
                <w:szCs w:val="21"/>
              </w:rPr>
              <w:t>加快上线运行城市综合管理服务平台，推动</w:t>
            </w:r>
            <w:r>
              <w:rPr>
                <w:rFonts w:eastAsia="方正仿宋_GBK"/>
                <w:szCs w:val="21"/>
              </w:rPr>
              <w:t>“</w:t>
            </w:r>
            <w:r>
              <w:rPr>
                <w:rFonts w:eastAsia="方正仿宋_GBK"/>
                <w:szCs w:val="21"/>
              </w:rPr>
              <w:t>一网统管</w:t>
            </w:r>
            <w:r>
              <w:rPr>
                <w:rFonts w:eastAsia="方正仿宋_GBK"/>
                <w:szCs w:val="21"/>
              </w:rPr>
              <w:t>”“</w:t>
            </w:r>
            <w:r>
              <w:rPr>
                <w:rFonts w:eastAsia="方正仿宋_GBK"/>
                <w:szCs w:val="21"/>
              </w:rPr>
              <w:t>一屏通览</w:t>
            </w:r>
            <w:r>
              <w:rPr>
                <w:rFonts w:eastAsia="方正仿宋_GBK"/>
                <w:szCs w:val="21"/>
              </w:rPr>
              <w:t>”“</w:t>
            </w:r>
            <w:r>
              <w:rPr>
                <w:rFonts w:eastAsia="方正仿宋_GBK"/>
                <w:szCs w:val="21"/>
              </w:rPr>
              <w:t>一键联动</w:t>
            </w:r>
            <w:r>
              <w:rPr>
                <w:rFonts w:eastAsia="方正仿宋_GBK"/>
                <w:szCs w:val="21"/>
              </w:rPr>
              <w:t>”</w:t>
            </w:r>
          </w:p>
        </w:tc>
        <w:tc>
          <w:tcPr>
            <w:tcW w:w="1493" w:type="dxa"/>
            <w:tcBorders>
              <w:lef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CBD53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罗</w:t>
            </w:r>
            <w:r>
              <w:rPr>
                <w:rFonts w:eastAsia="方正仿宋_GBK" w:hint="eastAsia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kern w:val="0"/>
                <w:szCs w:val="21"/>
              </w:rPr>
              <w:t>毅</w:t>
            </w:r>
          </w:p>
        </w:tc>
        <w:tc>
          <w:tcPr>
            <w:tcW w:w="1493" w:type="dxa"/>
            <w:tcBorders>
              <w:lef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7F2EA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区城管局</w:t>
            </w:r>
          </w:p>
        </w:tc>
        <w:tc>
          <w:tcPr>
            <w:tcW w:w="1493" w:type="dxa"/>
            <w:tcBorders>
              <w:lef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EEC14" w14:textId="77777777" w:rsidR="00474763" w:rsidRDefault="00000000">
            <w:pPr>
              <w:spacing w:line="0" w:lineRule="atLeas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区大数据局</w:t>
            </w:r>
          </w:p>
        </w:tc>
      </w:tr>
      <w:tr w:rsidR="00474763" w14:paraId="6273D151" w14:textId="77777777">
        <w:trPr>
          <w:trHeight w:val="433"/>
          <w:jc w:val="center"/>
        </w:trPr>
        <w:tc>
          <w:tcPr>
            <w:tcW w:w="11532" w:type="dxa"/>
            <w:gridSpan w:val="3"/>
            <w:tcBorders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91A5C" w14:textId="77777777" w:rsidR="00474763" w:rsidRDefault="00000000">
            <w:pPr>
              <w:spacing w:line="0" w:lineRule="atLeast"/>
              <w:ind w:firstLineChars="200" w:firstLine="420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10</w:t>
            </w:r>
            <w:r>
              <w:rPr>
                <w:rFonts w:eastAsia="方正仿宋_GBK"/>
                <w:szCs w:val="21"/>
              </w:rPr>
              <w:t>.</w:t>
            </w:r>
            <w:r>
              <w:rPr>
                <w:rFonts w:eastAsia="方正仿宋_GBK"/>
                <w:szCs w:val="21"/>
              </w:rPr>
              <w:t>强化大气污染联防联治，严格管控施工、道路、运输、拆迁、裸土扬尘，深入开展餐饮油烟污染全过程治理，空气质量优良天数达到</w:t>
            </w:r>
            <w:r>
              <w:rPr>
                <w:rFonts w:eastAsia="方正仿宋_GBK"/>
                <w:szCs w:val="21"/>
              </w:rPr>
              <w:t>300</w:t>
            </w:r>
            <w:r>
              <w:rPr>
                <w:rFonts w:eastAsia="方正仿宋_GBK"/>
                <w:szCs w:val="21"/>
              </w:rPr>
              <w:t>天以上</w:t>
            </w:r>
          </w:p>
        </w:tc>
        <w:tc>
          <w:tcPr>
            <w:tcW w:w="1493" w:type="dxa"/>
            <w:tcBorders>
              <w:lef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50AB2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艾正兵</w:t>
            </w:r>
          </w:p>
        </w:tc>
        <w:tc>
          <w:tcPr>
            <w:tcW w:w="1493" w:type="dxa"/>
            <w:tcBorders>
              <w:lef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82F3E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区生态环境局</w:t>
            </w:r>
          </w:p>
        </w:tc>
        <w:tc>
          <w:tcPr>
            <w:tcW w:w="1493" w:type="dxa"/>
            <w:tcBorders>
              <w:lef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962E5" w14:textId="77777777" w:rsidR="00474763" w:rsidRDefault="00000000">
            <w:pPr>
              <w:spacing w:line="0" w:lineRule="atLeas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区住建委、区交通局、区商务委、区公安分局、区城管局、区机关事务管理局、区市场监</w:t>
            </w:r>
            <w:r>
              <w:rPr>
                <w:rFonts w:eastAsia="方正仿宋_GBK" w:hint="eastAsia"/>
                <w:szCs w:val="21"/>
              </w:rPr>
              <w:lastRenderedPageBreak/>
              <w:t>管局、区国资公司、康翔公司、区城投公司、区城市更新公司、各街道</w:t>
            </w:r>
          </w:p>
        </w:tc>
      </w:tr>
      <w:tr w:rsidR="00474763" w14:paraId="5C2E1A11" w14:textId="77777777">
        <w:trPr>
          <w:trHeight w:val="90"/>
          <w:jc w:val="center"/>
        </w:trPr>
        <w:tc>
          <w:tcPr>
            <w:tcW w:w="11532" w:type="dxa"/>
            <w:gridSpan w:val="3"/>
            <w:tcBorders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2005F" w14:textId="77777777" w:rsidR="00474763" w:rsidRDefault="00000000">
            <w:pPr>
              <w:spacing w:line="0" w:lineRule="atLeast"/>
              <w:ind w:firstLineChars="200" w:firstLine="420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lastRenderedPageBreak/>
              <w:t>11.</w:t>
            </w:r>
            <w:r>
              <w:rPr>
                <w:rFonts w:eastAsia="方正仿宋_GBK"/>
                <w:szCs w:val="21"/>
              </w:rPr>
              <w:t>单位</w:t>
            </w:r>
            <w:r>
              <w:rPr>
                <w:rFonts w:eastAsia="方正仿宋_GBK"/>
                <w:szCs w:val="21"/>
              </w:rPr>
              <w:t>GDP</w:t>
            </w:r>
            <w:r>
              <w:rPr>
                <w:rFonts w:eastAsia="方正仿宋_GBK"/>
                <w:szCs w:val="21"/>
              </w:rPr>
              <w:t>能耗降低、单位</w:t>
            </w:r>
            <w:r>
              <w:rPr>
                <w:rFonts w:eastAsia="方正仿宋_GBK"/>
                <w:szCs w:val="21"/>
              </w:rPr>
              <w:t>GDP</w:t>
            </w:r>
            <w:r>
              <w:rPr>
                <w:rFonts w:eastAsia="方正仿宋_GBK"/>
                <w:szCs w:val="21"/>
              </w:rPr>
              <w:t>二氧化碳排放降低</w:t>
            </w:r>
          </w:p>
        </w:tc>
        <w:tc>
          <w:tcPr>
            <w:tcW w:w="1493" w:type="dxa"/>
            <w:tcBorders>
              <w:lef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4FE39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黄孝明</w:t>
            </w:r>
          </w:p>
        </w:tc>
        <w:tc>
          <w:tcPr>
            <w:tcW w:w="1493" w:type="dxa"/>
            <w:tcBorders>
              <w:lef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9B603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区发改委</w:t>
            </w:r>
          </w:p>
        </w:tc>
        <w:tc>
          <w:tcPr>
            <w:tcW w:w="1493" w:type="dxa"/>
            <w:tcBorders>
              <w:lef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85ABF" w14:textId="77777777" w:rsidR="00474763" w:rsidRDefault="00474763">
            <w:pPr>
              <w:spacing w:line="0" w:lineRule="atLeast"/>
              <w:rPr>
                <w:rFonts w:eastAsia="方正仿宋_GBK"/>
                <w:szCs w:val="21"/>
              </w:rPr>
            </w:pPr>
          </w:p>
        </w:tc>
      </w:tr>
      <w:tr w:rsidR="00474763" w14:paraId="73CAB81F" w14:textId="77777777">
        <w:trPr>
          <w:trHeight w:val="90"/>
          <w:jc w:val="center"/>
        </w:trPr>
        <w:tc>
          <w:tcPr>
            <w:tcW w:w="11532" w:type="dxa"/>
            <w:gridSpan w:val="3"/>
            <w:tcBorders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ADF5B" w14:textId="77777777" w:rsidR="00474763" w:rsidRDefault="00000000">
            <w:pPr>
              <w:spacing w:line="0" w:lineRule="atLeast"/>
              <w:ind w:firstLineChars="200" w:firstLine="420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12.</w:t>
            </w:r>
            <w:r>
              <w:rPr>
                <w:rFonts w:eastAsia="方正仿宋_GBK" w:hint="eastAsia"/>
                <w:szCs w:val="21"/>
              </w:rPr>
              <w:t>地表水考核断面水质、饮用水源水质达标率、水功能区水质达标率</w:t>
            </w:r>
            <w:r>
              <w:rPr>
                <w:rFonts w:eastAsia="方正仿宋_GBK"/>
                <w:szCs w:val="21"/>
              </w:rPr>
              <w:t>达到市级要求</w:t>
            </w:r>
          </w:p>
        </w:tc>
        <w:tc>
          <w:tcPr>
            <w:tcW w:w="1493" w:type="dxa"/>
            <w:tcBorders>
              <w:lef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79674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艾正兵</w:t>
            </w:r>
          </w:p>
        </w:tc>
        <w:tc>
          <w:tcPr>
            <w:tcW w:w="1493" w:type="dxa"/>
            <w:tcBorders>
              <w:lef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3A54D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区生态环境局</w:t>
            </w:r>
          </w:p>
        </w:tc>
        <w:tc>
          <w:tcPr>
            <w:tcW w:w="1493" w:type="dxa"/>
            <w:tcBorders>
              <w:lef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9478C" w14:textId="77777777" w:rsidR="00474763" w:rsidRDefault="00000000">
            <w:pPr>
              <w:spacing w:line="0" w:lineRule="atLeas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区交通局、区住建委、区城管局、各街道</w:t>
            </w:r>
          </w:p>
        </w:tc>
      </w:tr>
      <w:tr w:rsidR="00474763" w14:paraId="43D0DD5B" w14:textId="77777777">
        <w:trPr>
          <w:trHeight w:val="90"/>
          <w:jc w:val="center"/>
        </w:trPr>
        <w:tc>
          <w:tcPr>
            <w:tcW w:w="11532" w:type="dxa"/>
            <w:gridSpan w:val="3"/>
            <w:tcBorders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67D9D" w14:textId="77777777" w:rsidR="00474763" w:rsidRDefault="00000000">
            <w:pPr>
              <w:spacing w:line="0" w:lineRule="atLeast"/>
              <w:ind w:firstLineChars="200" w:firstLine="420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13</w:t>
            </w:r>
            <w:r>
              <w:rPr>
                <w:rFonts w:eastAsia="方正仿宋_GBK"/>
                <w:szCs w:val="21"/>
              </w:rPr>
              <w:t>.</w:t>
            </w:r>
            <w:r>
              <w:rPr>
                <w:rFonts w:eastAsia="方正仿宋_GBK"/>
                <w:szCs w:val="21"/>
              </w:rPr>
              <w:t>持之以恒落实</w:t>
            </w:r>
            <w:r>
              <w:rPr>
                <w:rFonts w:eastAsia="方正仿宋_GBK"/>
                <w:szCs w:val="21"/>
              </w:rPr>
              <w:t>“</w:t>
            </w:r>
            <w:r>
              <w:rPr>
                <w:rFonts w:eastAsia="方正仿宋_GBK"/>
                <w:szCs w:val="21"/>
              </w:rPr>
              <w:t>河长制</w:t>
            </w:r>
            <w:r>
              <w:rPr>
                <w:rFonts w:eastAsia="方正仿宋_GBK"/>
                <w:szCs w:val="21"/>
              </w:rPr>
              <w:t>”</w:t>
            </w:r>
            <w:r>
              <w:rPr>
                <w:rFonts w:eastAsia="方正仿宋_GBK"/>
                <w:szCs w:val="21"/>
              </w:rPr>
              <w:t>，深化</w:t>
            </w:r>
            <w:r>
              <w:rPr>
                <w:rFonts w:eastAsia="方正仿宋_GBK"/>
                <w:szCs w:val="21"/>
              </w:rPr>
              <w:t>“</w:t>
            </w:r>
            <w:r>
              <w:rPr>
                <w:rFonts w:eastAsia="方正仿宋_GBK"/>
                <w:szCs w:val="21"/>
              </w:rPr>
              <w:t>四长联防</w:t>
            </w:r>
            <w:r>
              <w:rPr>
                <w:rFonts w:eastAsia="方正仿宋_GBK"/>
                <w:szCs w:val="21"/>
              </w:rPr>
              <w:t>”</w:t>
            </w:r>
            <w:r>
              <w:rPr>
                <w:rFonts w:eastAsia="方正仿宋_GBK"/>
                <w:szCs w:val="21"/>
              </w:rPr>
              <w:t>巡河治河机制，</w:t>
            </w:r>
            <w:r>
              <w:rPr>
                <w:rFonts w:eastAsia="方正仿宋_GBK"/>
                <w:szCs w:val="21"/>
              </w:rPr>
              <w:t>“</w:t>
            </w:r>
            <w:r>
              <w:rPr>
                <w:rFonts w:eastAsia="方正仿宋_GBK"/>
                <w:szCs w:val="21"/>
              </w:rPr>
              <w:t>一口一策</w:t>
            </w:r>
            <w:r>
              <w:rPr>
                <w:rFonts w:eastAsia="方正仿宋_GBK"/>
                <w:szCs w:val="21"/>
              </w:rPr>
              <w:t>”</w:t>
            </w:r>
            <w:r>
              <w:rPr>
                <w:rFonts w:eastAsia="方正仿宋_GBK"/>
                <w:szCs w:val="21"/>
              </w:rPr>
              <w:t>推进长江嘉陵江入河排口整治</w:t>
            </w:r>
          </w:p>
        </w:tc>
        <w:tc>
          <w:tcPr>
            <w:tcW w:w="1493" w:type="dxa"/>
            <w:tcBorders>
              <w:lef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DCFB7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艾正兵</w:t>
            </w:r>
          </w:p>
        </w:tc>
        <w:tc>
          <w:tcPr>
            <w:tcW w:w="1493" w:type="dxa"/>
            <w:tcBorders>
              <w:lef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69DF7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区交通局</w:t>
            </w:r>
          </w:p>
          <w:p w14:paraId="2946B139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区生态环境局</w:t>
            </w:r>
          </w:p>
        </w:tc>
        <w:tc>
          <w:tcPr>
            <w:tcW w:w="1493" w:type="dxa"/>
            <w:tcBorders>
              <w:lef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99CCB" w14:textId="77777777" w:rsidR="00474763" w:rsidRDefault="00000000">
            <w:pPr>
              <w:spacing w:line="0" w:lineRule="atLeas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区城管局、区住建委</w:t>
            </w:r>
            <w:r>
              <w:rPr>
                <w:rFonts w:eastAsia="方正仿宋_GBK" w:hint="eastAsia"/>
                <w:szCs w:val="21"/>
              </w:rPr>
              <w:t xml:space="preserve"> </w:t>
            </w:r>
            <w:r>
              <w:rPr>
                <w:rFonts w:eastAsia="方正仿宋_GBK" w:hint="eastAsia"/>
                <w:szCs w:val="21"/>
              </w:rPr>
              <w:t>、各涉河街道</w:t>
            </w:r>
          </w:p>
        </w:tc>
      </w:tr>
      <w:tr w:rsidR="00474763" w14:paraId="054F3423" w14:textId="77777777">
        <w:trPr>
          <w:trHeight w:val="615"/>
          <w:jc w:val="center"/>
        </w:trPr>
        <w:tc>
          <w:tcPr>
            <w:tcW w:w="11532" w:type="dxa"/>
            <w:gridSpan w:val="3"/>
            <w:tcBorders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8BC15" w14:textId="77777777" w:rsidR="00474763" w:rsidRDefault="00000000">
            <w:pPr>
              <w:spacing w:line="0" w:lineRule="atLeast"/>
              <w:ind w:firstLineChars="200" w:firstLine="420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14</w:t>
            </w:r>
            <w:r>
              <w:rPr>
                <w:rFonts w:eastAsia="方正仿宋_GBK"/>
                <w:szCs w:val="21"/>
              </w:rPr>
              <w:t>.</w:t>
            </w:r>
            <w:r>
              <w:rPr>
                <w:rFonts w:eastAsia="方正仿宋_GBK"/>
                <w:szCs w:val="21"/>
              </w:rPr>
              <w:t>完成排水管网建设和雨污分流改造</w:t>
            </w:r>
            <w:r>
              <w:rPr>
                <w:rFonts w:eastAsia="方正仿宋_GBK"/>
                <w:szCs w:val="21"/>
              </w:rPr>
              <w:t>3</w:t>
            </w:r>
            <w:r>
              <w:rPr>
                <w:rFonts w:eastAsia="方正仿宋_GBK"/>
                <w:szCs w:val="21"/>
              </w:rPr>
              <w:t>公里</w:t>
            </w:r>
          </w:p>
        </w:tc>
        <w:tc>
          <w:tcPr>
            <w:tcW w:w="1493" w:type="dxa"/>
            <w:tcBorders>
              <w:lef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44B2B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艾正兵</w:t>
            </w:r>
          </w:p>
        </w:tc>
        <w:tc>
          <w:tcPr>
            <w:tcW w:w="1493" w:type="dxa"/>
            <w:tcBorders>
              <w:lef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48CC9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区住建委</w:t>
            </w:r>
          </w:p>
        </w:tc>
        <w:tc>
          <w:tcPr>
            <w:tcW w:w="1493" w:type="dxa"/>
            <w:tcBorders>
              <w:lef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9BE88" w14:textId="77777777" w:rsidR="00474763" w:rsidRDefault="00000000">
            <w:pPr>
              <w:spacing w:line="0" w:lineRule="atLeas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区城管局、相关街道</w:t>
            </w:r>
          </w:p>
        </w:tc>
      </w:tr>
      <w:tr w:rsidR="00474763" w14:paraId="558FE3B3" w14:textId="77777777">
        <w:trPr>
          <w:trHeight w:val="90"/>
          <w:jc w:val="center"/>
        </w:trPr>
        <w:tc>
          <w:tcPr>
            <w:tcW w:w="11532" w:type="dxa"/>
            <w:gridSpan w:val="3"/>
            <w:tcBorders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FD631" w14:textId="77777777" w:rsidR="00474763" w:rsidRDefault="00000000">
            <w:pPr>
              <w:spacing w:line="0" w:lineRule="atLeast"/>
              <w:ind w:firstLineChars="200" w:firstLine="420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15</w:t>
            </w:r>
            <w:r>
              <w:rPr>
                <w:rFonts w:eastAsia="方正仿宋_GBK"/>
                <w:szCs w:val="21"/>
              </w:rPr>
              <w:t>.</w:t>
            </w:r>
            <w:r>
              <w:rPr>
                <w:rFonts w:eastAsia="方正仿宋_GBK" w:hint="eastAsia"/>
                <w:szCs w:val="21"/>
              </w:rPr>
              <w:t>菜园坝</w:t>
            </w:r>
            <w:r>
              <w:rPr>
                <w:rFonts w:eastAsia="方正仿宋_GBK"/>
                <w:szCs w:val="21"/>
              </w:rPr>
              <w:t>垃圾中转站建成投用</w:t>
            </w:r>
          </w:p>
        </w:tc>
        <w:tc>
          <w:tcPr>
            <w:tcW w:w="1493" w:type="dxa"/>
            <w:tcBorders>
              <w:lef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8E77A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罗</w:t>
            </w:r>
            <w:r>
              <w:rPr>
                <w:rFonts w:eastAsia="方正仿宋_GBK" w:hint="eastAsia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kern w:val="0"/>
                <w:szCs w:val="21"/>
              </w:rPr>
              <w:t>毅</w:t>
            </w:r>
          </w:p>
        </w:tc>
        <w:tc>
          <w:tcPr>
            <w:tcW w:w="1493" w:type="dxa"/>
            <w:tcBorders>
              <w:lef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4E658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区城管局</w:t>
            </w:r>
          </w:p>
        </w:tc>
        <w:tc>
          <w:tcPr>
            <w:tcW w:w="1493" w:type="dxa"/>
            <w:tcBorders>
              <w:lef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5B290" w14:textId="77777777" w:rsidR="00474763" w:rsidRDefault="00000000">
            <w:pPr>
              <w:spacing w:line="0" w:lineRule="atLeas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pacing w:val="-11"/>
                <w:szCs w:val="21"/>
              </w:rPr>
              <w:t>区规资局、区住建委、菜园坝街道</w:t>
            </w:r>
          </w:p>
        </w:tc>
      </w:tr>
      <w:tr w:rsidR="00474763" w14:paraId="37FDF1A0" w14:textId="77777777">
        <w:trPr>
          <w:trHeight w:val="421"/>
          <w:jc w:val="center"/>
        </w:trPr>
        <w:tc>
          <w:tcPr>
            <w:tcW w:w="11532" w:type="dxa"/>
            <w:gridSpan w:val="3"/>
            <w:tcBorders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F3C5F" w14:textId="77777777" w:rsidR="00474763" w:rsidRDefault="00000000">
            <w:pPr>
              <w:spacing w:line="0" w:lineRule="atLeast"/>
              <w:ind w:firstLineChars="200" w:firstLine="420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16</w:t>
            </w:r>
            <w:r>
              <w:rPr>
                <w:rFonts w:eastAsia="方正仿宋_GBK"/>
                <w:szCs w:val="21"/>
              </w:rPr>
              <w:t>.</w:t>
            </w:r>
            <w:r>
              <w:rPr>
                <w:rFonts w:eastAsia="方正仿宋_GBK"/>
                <w:spacing w:val="-6"/>
                <w:szCs w:val="21"/>
              </w:rPr>
              <w:t>强化能源消费强度和总量</w:t>
            </w:r>
            <w:r>
              <w:rPr>
                <w:rFonts w:eastAsia="方正仿宋_GBK"/>
                <w:spacing w:val="-6"/>
                <w:szCs w:val="21"/>
              </w:rPr>
              <w:t>“</w:t>
            </w:r>
            <w:r>
              <w:rPr>
                <w:rFonts w:eastAsia="方正仿宋_GBK"/>
                <w:spacing w:val="-6"/>
                <w:szCs w:val="21"/>
              </w:rPr>
              <w:t>双控</w:t>
            </w:r>
            <w:r>
              <w:rPr>
                <w:rFonts w:eastAsia="方正仿宋_GBK"/>
                <w:spacing w:val="-6"/>
                <w:szCs w:val="21"/>
              </w:rPr>
              <w:t>”</w:t>
            </w:r>
            <w:r>
              <w:rPr>
                <w:rFonts w:eastAsia="方正仿宋_GBK"/>
                <w:spacing w:val="-6"/>
                <w:szCs w:val="21"/>
              </w:rPr>
              <w:t>，大力发展绿色建筑、绿色交通</w:t>
            </w:r>
            <w:r>
              <w:rPr>
                <w:rFonts w:eastAsia="方正仿宋_GBK" w:hint="eastAsia"/>
                <w:spacing w:val="-6"/>
                <w:szCs w:val="21"/>
              </w:rPr>
              <w:t>，</w:t>
            </w:r>
            <w:r>
              <w:rPr>
                <w:rFonts w:eastAsia="方正仿宋_GBK"/>
                <w:spacing w:val="-6"/>
                <w:szCs w:val="21"/>
              </w:rPr>
              <w:t>以机关、学校、商场、小区等为重点推进绿色生活创建行动</w:t>
            </w:r>
          </w:p>
        </w:tc>
        <w:tc>
          <w:tcPr>
            <w:tcW w:w="1493" w:type="dxa"/>
            <w:tcBorders>
              <w:lef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BCE7F" w14:textId="77777777" w:rsidR="00474763" w:rsidRDefault="00000000">
            <w:pPr>
              <w:spacing w:line="0" w:lineRule="atLeas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黄孝明</w:t>
            </w:r>
          </w:p>
        </w:tc>
        <w:tc>
          <w:tcPr>
            <w:tcW w:w="1493" w:type="dxa"/>
            <w:tcBorders>
              <w:lef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DAAA3" w14:textId="77777777" w:rsidR="00474763" w:rsidRDefault="00000000">
            <w:pPr>
              <w:spacing w:line="0" w:lineRule="atLeast"/>
              <w:jc w:val="center"/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区发改委</w:t>
            </w:r>
          </w:p>
        </w:tc>
        <w:tc>
          <w:tcPr>
            <w:tcW w:w="1493" w:type="dxa"/>
            <w:tcBorders>
              <w:lef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81A82" w14:textId="77777777" w:rsidR="00474763" w:rsidRDefault="00000000">
            <w:pPr>
              <w:spacing w:line="0" w:lineRule="atLeas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区住建委、区交通局、</w:t>
            </w:r>
            <w:r>
              <w:rPr>
                <w:rFonts w:eastAsia="方正仿宋_GBK"/>
                <w:szCs w:val="21"/>
              </w:rPr>
              <w:t>区生态环境局</w:t>
            </w:r>
            <w:r>
              <w:rPr>
                <w:rFonts w:eastAsia="方正仿宋_GBK" w:hint="eastAsia"/>
                <w:szCs w:val="21"/>
              </w:rPr>
              <w:t>、区机关事务管理局、区商务委、区教委</w:t>
            </w:r>
          </w:p>
        </w:tc>
      </w:tr>
      <w:tr w:rsidR="00474763" w14:paraId="599105F8" w14:textId="77777777">
        <w:trPr>
          <w:trHeight w:val="226"/>
          <w:jc w:val="center"/>
        </w:trPr>
        <w:tc>
          <w:tcPr>
            <w:tcW w:w="11532" w:type="dxa"/>
            <w:gridSpan w:val="3"/>
            <w:tcBorders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B5F78" w14:textId="77777777" w:rsidR="00474763" w:rsidRDefault="00000000">
            <w:pPr>
              <w:spacing w:line="0" w:lineRule="atLeast"/>
              <w:ind w:firstLineChars="200" w:firstLine="420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17</w:t>
            </w:r>
            <w:r>
              <w:rPr>
                <w:rFonts w:eastAsia="方正仿宋_GBK"/>
                <w:szCs w:val="21"/>
              </w:rPr>
              <w:t>.</w:t>
            </w:r>
            <w:r>
              <w:rPr>
                <w:rFonts w:eastAsia="方正仿宋_GBK"/>
                <w:szCs w:val="21"/>
              </w:rPr>
              <w:t>实现生活垃圾回收利用率</w:t>
            </w:r>
            <w:r>
              <w:rPr>
                <w:rFonts w:eastAsia="方正仿宋_GBK"/>
                <w:szCs w:val="21"/>
              </w:rPr>
              <w:t>40%</w:t>
            </w:r>
            <w:r>
              <w:rPr>
                <w:rFonts w:eastAsia="方正仿宋_GBK"/>
                <w:szCs w:val="21"/>
              </w:rPr>
              <w:t>以上</w:t>
            </w:r>
          </w:p>
        </w:tc>
        <w:tc>
          <w:tcPr>
            <w:tcW w:w="1493" w:type="dxa"/>
            <w:tcBorders>
              <w:lef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A37FD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罗</w:t>
            </w:r>
            <w:r>
              <w:rPr>
                <w:rFonts w:eastAsia="方正仿宋_GBK" w:hint="eastAsia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kern w:val="0"/>
                <w:szCs w:val="21"/>
              </w:rPr>
              <w:t>毅</w:t>
            </w:r>
          </w:p>
        </w:tc>
        <w:tc>
          <w:tcPr>
            <w:tcW w:w="1493" w:type="dxa"/>
            <w:tcBorders>
              <w:lef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2C3FE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区城管局</w:t>
            </w:r>
          </w:p>
        </w:tc>
        <w:tc>
          <w:tcPr>
            <w:tcW w:w="1493" w:type="dxa"/>
            <w:tcBorders>
              <w:lef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5D45F" w14:textId="77777777" w:rsidR="00474763" w:rsidRDefault="00000000">
            <w:pPr>
              <w:spacing w:line="0" w:lineRule="atLeas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区商务委、区住建委、各街道</w:t>
            </w:r>
          </w:p>
        </w:tc>
      </w:tr>
      <w:tr w:rsidR="00474763" w14:paraId="2E905BC6" w14:textId="77777777">
        <w:trPr>
          <w:trHeight w:val="181"/>
          <w:jc w:val="center"/>
        </w:trPr>
        <w:tc>
          <w:tcPr>
            <w:tcW w:w="11532" w:type="dxa"/>
            <w:gridSpan w:val="3"/>
            <w:tcBorders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EE38C" w14:textId="77777777" w:rsidR="00474763" w:rsidRDefault="00000000">
            <w:pPr>
              <w:spacing w:line="0" w:lineRule="atLeast"/>
              <w:ind w:firstLineChars="200" w:firstLine="420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18</w:t>
            </w:r>
            <w:r>
              <w:rPr>
                <w:rFonts w:eastAsia="方正仿宋_GBK"/>
                <w:szCs w:val="21"/>
              </w:rPr>
              <w:t>.</w:t>
            </w:r>
            <w:r>
              <w:rPr>
                <w:rFonts w:eastAsia="方正仿宋_GBK"/>
                <w:szCs w:val="21"/>
              </w:rPr>
              <w:t>融合运用海绵城市理念，推进红岩文化公园、鹅岭公园等绿地建设和自然生态修复，雕琢一批屋顶绿化、立体绿化、垂</w:t>
            </w:r>
            <w:r>
              <w:rPr>
                <w:rFonts w:eastAsia="方正仿宋_GBK"/>
                <w:szCs w:val="21"/>
              </w:rPr>
              <w:lastRenderedPageBreak/>
              <w:t>直绿化，美化绿化坡坎崖滩</w:t>
            </w:r>
            <w:r>
              <w:rPr>
                <w:rFonts w:eastAsia="方正仿宋_GBK"/>
                <w:szCs w:val="21"/>
              </w:rPr>
              <w:t>3.5</w:t>
            </w:r>
            <w:r>
              <w:rPr>
                <w:rFonts w:eastAsia="方正仿宋_GBK"/>
                <w:szCs w:val="21"/>
              </w:rPr>
              <w:t>万平方米</w:t>
            </w:r>
            <w:r>
              <w:rPr>
                <w:rFonts w:eastAsia="方正仿宋_GBK" w:hint="eastAsia"/>
                <w:szCs w:val="21"/>
              </w:rPr>
              <w:t>，</w:t>
            </w:r>
            <w:r>
              <w:rPr>
                <w:rFonts w:eastAsia="方正仿宋_GBK"/>
                <w:szCs w:val="21"/>
              </w:rPr>
              <w:t>绿化覆盖率保持在</w:t>
            </w:r>
            <w:r>
              <w:rPr>
                <w:rFonts w:eastAsia="方正仿宋_GBK"/>
                <w:szCs w:val="21"/>
              </w:rPr>
              <w:t>39.4%</w:t>
            </w:r>
            <w:r>
              <w:rPr>
                <w:rFonts w:eastAsia="方正仿宋_GBK"/>
                <w:szCs w:val="21"/>
              </w:rPr>
              <w:t>以上</w:t>
            </w:r>
          </w:p>
        </w:tc>
        <w:tc>
          <w:tcPr>
            <w:tcW w:w="1493" w:type="dxa"/>
            <w:tcBorders>
              <w:lef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C2D48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lastRenderedPageBreak/>
              <w:t>罗</w:t>
            </w:r>
            <w:r>
              <w:rPr>
                <w:rFonts w:eastAsia="方正仿宋_GBK" w:hint="eastAsia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kern w:val="0"/>
                <w:szCs w:val="21"/>
              </w:rPr>
              <w:t>毅</w:t>
            </w:r>
          </w:p>
        </w:tc>
        <w:tc>
          <w:tcPr>
            <w:tcW w:w="1493" w:type="dxa"/>
            <w:tcBorders>
              <w:lef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1D834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区城管局</w:t>
            </w:r>
          </w:p>
        </w:tc>
        <w:tc>
          <w:tcPr>
            <w:tcW w:w="1493" w:type="dxa"/>
            <w:tcBorders>
              <w:lef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033CE" w14:textId="77777777" w:rsidR="00474763" w:rsidRDefault="00000000">
            <w:pPr>
              <w:spacing w:line="0" w:lineRule="atLeas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区规资局、区住</w:t>
            </w:r>
            <w:r>
              <w:rPr>
                <w:rFonts w:eastAsia="方正仿宋_GBK" w:hint="eastAsia"/>
                <w:szCs w:val="21"/>
              </w:rPr>
              <w:lastRenderedPageBreak/>
              <w:t>建委、各街道</w:t>
            </w:r>
          </w:p>
        </w:tc>
      </w:tr>
      <w:tr w:rsidR="00474763" w14:paraId="50572172" w14:textId="77777777">
        <w:trPr>
          <w:trHeight w:val="90"/>
          <w:jc w:val="center"/>
        </w:trPr>
        <w:tc>
          <w:tcPr>
            <w:tcW w:w="16011" w:type="dxa"/>
            <w:gridSpan w:val="6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D912B" w14:textId="77777777" w:rsidR="00474763" w:rsidRDefault="00000000">
            <w:pPr>
              <w:spacing w:line="0" w:lineRule="atLeast"/>
              <w:ind w:firstLineChars="200" w:firstLine="420"/>
              <w:jc w:val="left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lastRenderedPageBreak/>
              <w:t>五</w:t>
            </w:r>
            <w:r>
              <w:rPr>
                <w:rFonts w:eastAsia="方正黑体_GBK"/>
                <w:szCs w:val="21"/>
              </w:rPr>
              <w:t>、</w:t>
            </w:r>
            <w:r>
              <w:rPr>
                <w:rFonts w:eastAsia="方正黑体_GBK" w:hint="eastAsia"/>
                <w:szCs w:val="21"/>
              </w:rPr>
              <w:t>着力优化区域功能</w:t>
            </w:r>
          </w:p>
        </w:tc>
      </w:tr>
      <w:tr w:rsidR="00474763" w14:paraId="44B34689" w14:textId="77777777">
        <w:trPr>
          <w:trHeight w:val="1255"/>
          <w:jc w:val="center"/>
        </w:trPr>
        <w:tc>
          <w:tcPr>
            <w:tcW w:w="2445" w:type="dxa"/>
            <w:gridSpan w:val="2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AF1F3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  <w:highlight w:val="yellow"/>
              </w:rPr>
            </w:pPr>
            <w:r>
              <w:rPr>
                <w:rFonts w:eastAsia="方正仿宋_GBK" w:hint="eastAsia"/>
                <w:kern w:val="0"/>
                <w:szCs w:val="21"/>
              </w:rPr>
              <w:t>“</w:t>
            </w:r>
            <w:r>
              <w:rPr>
                <w:rFonts w:eastAsia="方正仿宋_GBK"/>
                <w:kern w:val="0"/>
                <w:szCs w:val="21"/>
              </w:rPr>
              <w:t>一核</w:t>
            </w:r>
            <w:r>
              <w:rPr>
                <w:rFonts w:eastAsia="方正仿宋_GBK" w:hint="eastAsia"/>
                <w:kern w:val="0"/>
                <w:szCs w:val="21"/>
              </w:rPr>
              <w:t>”</w:t>
            </w:r>
          </w:p>
        </w:tc>
        <w:tc>
          <w:tcPr>
            <w:tcW w:w="908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0C174" w14:textId="77777777" w:rsidR="00474763" w:rsidRDefault="00000000">
            <w:pPr>
              <w:spacing w:line="0" w:lineRule="atLeast"/>
              <w:ind w:firstLineChars="200" w:firstLine="420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1.</w:t>
            </w:r>
            <w:r>
              <w:rPr>
                <w:rFonts w:eastAsia="方正仿宋_GBK"/>
                <w:kern w:val="0"/>
                <w:szCs w:val="21"/>
              </w:rPr>
              <w:t>聚焦</w:t>
            </w:r>
            <w:r>
              <w:rPr>
                <w:rFonts w:eastAsia="方正仿宋_GBK"/>
                <w:kern w:val="0"/>
                <w:szCs w:val="21"/>
              </w:rPr>
              <w:t>“</w:t>
            </w:r>
            <w:r>
              <w:rPr>
                <w:rFonts w:eastAsia="方正仿宋_GBK"/>
                <w:kern w:val="0"/>
                <w:szCs w:val="21"/>
              </w:rPr>
              <w:t>第一街</w:t>
            </w:r>
            <w:r>
              <w:rPr>
                <w:rFonts w:eastAsia="方正仿宋_GBK"/>
                <w:kern w:val="0"/>
                <w:szCs w:val="21"/>
              </w:rPr>
              <w:t>”</w:t>
            </w:r>
            <w:r>
              <w:rPr>
                <w:rFonts w:eastAsia="方正仿宋_GBK"/>
                <w:kern w:val="0"/>
                <w:szCs w:val="21"/>
              </w:rPr>
              <w:t>建设，优化</w:t>
            </w:r>
            <w:r>
              <w:rPr>
                <w:rFonts w:eastAsia="方正仿宋_GBK"/>
                <w:kern w:val="0"/>
                <w:szCs w:val="21"/>
              </w:rPr>
              <w:t>“</w:t>
            </w:r>
            <w:r>
              <w:rPr>
                <w:rFonts w:eastAsia="方正仿宋_GBK"/>
                <w:kern w:val="0"/>
                <w:szCs w:val="21"/>
              </w:rPr>
              <w:t>一主两辅两滨八道百巷</w:t>
            </w:r>
            <w:r>
              <w:rPr>
                <w:rFonts w:eastAsia="方正仿宋_GBK"/>
                <w:kern w:val="0"/>
                <w:szCs w:val="21"/>
              </w:rPr>
              <w:t>”</w:t>
            </w:r>
            <w:r>
              <w:rPr>
                <w:rFonts w:eastAsia="方正仿宋_GBK"/>
                <w:kern w:val="0"/>
                <w:szCs w:val="21"/>
              </w:rPr>
              <w:t>空间结构，发挥解放碑</w:t>
            </w:r>
            <w:r>
              <w:rPr>
                <w:rFonts w:eastAsia="方正仿宋_GBK"/>
                <w:kern w:val="0"/>
                <w:szCs w:val="21"/>
              </w:rPr>
              <w:t>“</w:t>
            </w:r>
            <w:r>
              <w:rPr>
                <w:rFonts w:eastAsia="方正仿宋_GBK"/>
                <w:kern w:val="0"/>
                <w:szCs w:val="21"/>
              </w:rPr>
              <w:t>全国示范步行街</w:t>
            </w:r>
            <w:r>
              <w:rPr>
                <w:rFonts w:eastAsia="方正仿宋_GBK"/>
                <w:kern w:val="0"/>
                <w:szCs w:val="21"/>
              </w:rPr>
              <w:t>”</w:t>
            </w:r>
            <w:r>
              <w:rPr>
                <w:rFonts w:eastAsia="方正仿宋_GBK"/>
                <w:kern w:val="0"/>
                <w:szCs w:val="21"/>
              </w:rPr>
              <w:t>带动作用，着力建设世界知名商圈、绿色金融中心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A789A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邓光怀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1705B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解放碑</w:t>
            </w:r>
            <w:r>
              <w:rPr>
                <w:rFonts w:eastAsia="方正仿宋_GBK"/>
                <w:szCs w:val="21"/>
              </w:rPr>
              <w:t>CBD</w:t>
            </w:r>
          </w:p>
          <w:p w14:paraId="325026AE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管委会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8AFF6" w14:textId="77777777" w:rsidR="00474763" w:rsidRDefault="00000000">
            <w:pPr>
              <w:spacing w:line="30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区商务委</w:t>
            </w:r>
            <w:r>
              <w:rPr>
                <w:rFonts w:eastAsia="方正仿宋_GBK" w:hint="eastAsia"/>
                <w:szCs w:val="21"/>
              </w:rPr>
              <w:t>、区金融办、区规资局、解放碑街道、朝天门街道、南纪门街道、七星岗街道</w:t>
            </w:r>
          </w:p>
        </w:tc>
      </w:tr>
      <w:tr w:rsidR="00474763" w14:paraId="0D5D9578" w14:textId="77777777">
        <w:trPr>
          <w:trHeight w:val="941"/>
          <w:jc w:val="center"/>
        </w:trPr>
        <w:tc>
          <w:tcPr>
            <w:tcW w:w="2445" w:type="dxa"/>
            <w:gridSpan w:val="2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5CB44" w14:textId="77777777" w:rsidR="00474763" w:rsidRDefault="00474763">
            <w:pPr>
              <w:spacing w:line="0" w:lineRule="atLeast"/>
              <w:rPr>
                <w:szCs w:val="21"/>
                <w:highlight w:val="yellow"/>
              </w:rPr>
            </w:pPr>
          </w:p>
        </w:tc>
        <w:tc>
          <w:tcPr>
            <w:tcW w:w="908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3ACD8" w14:textId="77777777" w:rsidR="00474763" w:rsidRDefault="00000000">
            <w:pPr>
              <w:spacing w:line="0" w:lineRule="atLeast"/>
              <w:ind w:firstLineChars="200" w:firstLine="420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2.</w:t>
            </w:r>
            <w:r>
              <w:rPr>
                <w:rFonts w:eastAsia="方正仿宋_GBK"/>
                <w:kern w:val="0"/>
                <w:szCs w:val="21"/>
              </w:rPr>
              <w:t>集聚高端要素，引入知名商业运营机构高效运营</w:t>
            </w:r>
            <w:r>
              <w:rPr>
                <w:rFonts w:eastAsia="方正仿宋_GBK"/>
                <w:kern w:val="0"/>
                <w:szCs w:val="21"/>
              </w:rPr>
              <w:t>30</w:t>
            </w:r>
            <w:r>
              <w:rPr>
                <w:rFonts w:eastAsia="方正仿宋_GBK"/>
                <w:kern w:val="0"/>
                <w:szCs w:val="21"/>
              </w:rPr>
              <w:t>万平方米商业，推动时代广场坚持高端品牌定位，引导重百、新世纪、大都会转型升级，引进厘米生活全国运营中心等重点企业</w:t>
            </w:r>
            <w:r>
              <w:rPr>
                <w:rFonts w:eastAsia="方正仿宋_GBK"/>
                <w:kern w:val="0"/>
                <w:szCs w:val="21"/>
              </w:rPr>
              <w:t>30</w:t>
            </w:r>
            <w:r>
              <w:rPr>
                <w:rFonts w:eastAsia="方正仿宋_GBK"/>
                <w:kern w:val="0"/>
                <w:szCs w:val="21"/>
              </w:rPr>
              <w:t>家、精品酒店</w:t>
            </w:r>
            <w:r>
              <w:rPr>
                <w:rFonts w:eastAsia="方正仿宋_GBK"/>
                <w:kern w:val="0"/>
                <w:szCs w:val="21"/>
              </w:rPr>
              <w:t>5</w:t>
            </w:r>
            <w:r>
              <w:rPr>
                <w:rFonts w:eastAsia="方正仿宋_GBK"/>
                <w:kern w:val="0"/>
                <w:szCs w:val="21"/>
              </w:rPr>
              <w:t>家，亮相罗汉寺妙街等特色消费场景</w:t>
            </w:r>
            <w:r>
              <w:rPr>
                <w:rFonts w:eastAsia="方正仿宋_GBK"/>
                <w:kern w:val="0"/>
                <w:szCs w:val="21"/>
              </w:rPr>
              <w:t>15</w:t>
            </w:r>
            <w:r>
              <w:rPr>
                <w:rFonts w:eastAsia="方正仿宋_GBK"/>
                <w:kern w:val="0"/>
                <w:szCs w:val="21"/>
              </w:rPr>
              <w:t>个，新增全球和全国品牌中心店、城市旗舰店、精品店</w:t>
            </w:r>
            <w:r>
              <w:rPr>
                <w:rFonts w:eastAsia="方正仿宋_GBK"/>
                <w:kern w:val="0"/>
                <w:szCs w:val="21"/>
              </w:rPr>
              <w:t>15</w:t>
            </w:r>
            <w:r>
              <w:rPr>
                <w:rFonts w:eastAsia="方正仿宋_GBK"/>
                <w:kern w:val="0"/>
                <w:szCs w:val="21"/>
              </w:rPr>
              <w:t>家，市级以上金融机构达到</w:t>
            </w:r>
            <w:r>
              <w:rPr>
                <w:rFonts w:eastAsia="方正仿宋_GBK"/>
                <w:kern w:val="0"/>
                <w:szCs w:val="21"/>
              </w:rPr>
              <w:t>110</w:t>
            </w:r>
            <w:r>
              <w:rPr>
                <w:rFonts w:eastAsia="方正仿宋_GBK"/>
                <w:kern w:val="0"/>
                <w:szCs w:val="21"/>
              </w:rPr>
              <w:t>家，巩固培育税收亿元楼宇</w:t>
            </w:r>
            <w:r>
              <w:rPr>
                <w:rFonts w:eastAsia="方正仿宋_GBK"/>
                <w:kern w:val="0"/>
                <w:szCs w:val="21"/>
              </w:rPr>
              <w:t>23</w:t>
            </w:r>
            <w:r>
              <w:rPr>
                <w:rFonts w:eastAsia="方正仿宋_GBK"/>
                <w:kern w:val="0"/>
                <w:szCs w:val="21"/>
              </w:rPr>
              <w:t>栋，社会消费品零售总额突破</w:t>
            </w:r>
            <w:r>
              <w:rPr>
                <w:rFonts w:eastAsia="方正仿宋_GBK"/>
                <w:kern w:val="0"/>
                <w:szCs w:val="21"/>
              </w:rPr>
              <w:t>1000</w:t>
            </w:r>
            <w:r>
              <w:rPr>
                <w:rFonts w:eastAsia="方正仿宋_GBK"/>
                <w:kern w:val="0"/>
                <w:szCs w:val="21"/>
              </w:rPr>
              <w:t>亿元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ABCB3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邓光怀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5FDF6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解放碑</w:t>
            </w:r>
            <w:r>
              <w:rPr>
                <w:rFonts w:eastAsia="方正仿宋_GBK"/>
                <w:szCs w:val="21"/>
              </w:rPr>
              <w:t>CBD</w:t>
            </w:r>
          </w:p>
          <w:p w14:paraId="2B4CA587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管委会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6F9E5" w14:textId="77777777" w:rsidR="00474763" w:rsidRDefault="00000000">
            <w:pPr>
              <w:spacing w:line="30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区商务委</w:t>
            </w:r>
            <w:r>
              <w:rPr>
                <w:rFonts w:eastAsia="方正仿宋_GBK" w:hint="eastAsia"/>
                <w:szCs w:val="21"/>
              </w:rPr>
              <w:t>、区金融办、区招商局、区发改委</w:t>
            </w:r>
          </w:p>
        </w:tc>
      </w:tr>
      <w:tr w:rsidR="00474763" w14:paraId="4B5E87E7" w14:textId="77777777">
        <w:trPr>
          <w:trHeight w:val="90"/>
          <w:jc w:val="center"/>
        </w:trPr>
        <w:tc>
          <w:tcPr>
            <w:tcW w:w="2445" w:type="dxa"/>
            <w:gridSpan w:val="2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BD6D0" w14:textId="77777777" w:rsidR="00474763" w:rsidRDefault="00474763">
            <w:pPr>
              <w:spacing w:line="0" w:lineRule="atLeast"/>
              <w:rPr>
                <w:szCs w:val="21"/>
                <w:highlight w:val="yellow"/>
              </w:rPr>
            </w:pPr>
          </w:p>
        </w:tc>
        <w:tc>
          <w:tcPr>
            <w:tcW w:w="908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CC892" w14:textId="77777777" w:rsidR="00474763" w:rsidRDefault="00000000">
            <w:pPr>
              <w:spacing w:line="0" w:lineRule="atLeast"/>
              <w:ind w:firstLineChars="200" w:firstLine="420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3.</w:t>
            </w:r>
            <w:r>
              <w:rPr>
                <w:rFonts w:eastAsia="方正仿宋_GBK"/>
                <w:kern w:val="0"/>
                <w:szCs w:val="21"/>
              </w:rPr>
              <w:t>提升品质形象，提速半岛天街升级改造、时尚文化城建设，力推房地产项目复工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76F2B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邓光怀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08E33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解放碑</w:t>
            </w:r>
            <w:r>
              <w:rPr>
                <w:rFonts w:eastAsia="方正仿宋_GBK"/>
                <w:szCs w:val="21"/>
              </w:rPr>
              <w:t>CBD</w:t>
            </w:r>
          </w:p>
          <w:p w14:paraId="6BAC229A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管委会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85340" w14:textId="77777777" w:rsidR="00474763" w:rsidRDefault="00000000">
            <w:pPr>
              <w:spacing w:line="30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区住建委、区发改委、区规资局、区城管局、区人防办、区消防支队</w:t>
            </w:r>
          </w:p>
        </w:tc>
      </w:tr>
      <w:tr w:rsidR="00474763" w14:paraId="62137121" w14:textId="77777777">
        <w:trPr>
          <w:trHeight w:val="151"/>
          <w:jc w:val="center"/>
        </w:trPr>
        <w:tc>
          <w:tcPr>
            <w:tcW w:w="2445" w:type="dxa"/>
            <w:gridSpan w:val="2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097F7" w14:textId="77777777" w:rsidR="00474763" w:rsidRDefault="00474763">
            <w:pPr>
              <w:spacing w:line="0" w:lineRule="atLeast"/>
              <w:rPr>
                <w:szCs w:val="21"/>
                <w:highlight w:val="yellow"/>
              </w:rPr>
            </w:pPr>
          </w:p>
        </w:tc>
        <w:tc>
          <w:tcPr>
            <w:tcW w:w="908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2998D" w14:textId="77777777" w:rsidR="00474763" w:rsidRDefault="00000000">
            <w:pPr>
              <w:spacing w:line="0" w:lineRule="atLeast"/>
              <w:ind w:firstLineChars="200" w:firstLine="420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4.</w:t>
            </w:r>
            <w:r>
              <w:rPr>
                <w:rFonts w:eastAsia="方正仿宋_GBK"/>
                <w:kern w:val="0"/>
                <w:szCs w:val="21"/>
              </w:rPr>
              <w:t>基本建成解放碑地下环道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98040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艾正兵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A02C5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区住建委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93282" w14:textId="77777777" w:rsidR="00474763" w:rsidRDefault="00000000">
            <w:pPr>
              <w:spacing w:line="300" w:lineRule="exac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区城投公司</w:t>
            </w:r>
            <w:r>
              <w:rPr>
                <w:rFonts w:eastAsia="方正仿宋_GBK" w:hint="eastAsia"/>
                <w:kern w:val="0"/>
                <w:szCs w:val="21"/>
              </w:rPr>
              <w:t>、区城管局</w:t>
            </w:r>
          </w:p>
        </w:tc>
      </w:tr>
      <w:tr w:rsidR="00474763" w14:paraId="39B9A42D" w14:textId="77777777">
        <w:trPr>
          <w:trHeight w:val="90"/>
          <w:jc w:val="center"/>
        </w:trPr>
        <w:tc>
          <w:tcPr>
            <w:tcW w:w="2445" w:type="dxa"/>
            <w:gridSpan w:val="2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7D8E8" w14:textId="77777777" w:rsidR="00474763" w:rsidRDefault="00474763">
            <w:pPr>
              <w:spacing w:line="0" w:lineRule="atLeast"/>
              <w:rPr>
                <w:szCs w:val="21"/>
                <w:highlight w:val="yellow"/>
              </w:rPr>
            </w:pPr>
          </w:p>
        </w:tc>
        <w:tc>
          <w:tcPr>
            <w:tcW w:w="908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8EE8F" w14:textId="77777777" w:rsidR="00474763" w:rsidRDefault="00000000">
            <w:pPr>
              <w:spacing w:line="0" w:lineRule="atLeast"/>
              <w:ind w:firstLineChars="200" w:firstLine="420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5.</w:t>
            </w:r>
            <w:r>
              <w:rPr>
                <w:rFonts w:eastAsia="方正仿宋_GBK"/>
                <w:kern w:val="0"/>
                <w:szCs w:val="21"/>
              </w:rPr>
              <w:t>策划促进朝天门市场转型升级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4B938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邓光怀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267F2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区商务委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A7726" w14:textId="77777777" w:rsidR="00474763" w:rsidRDefault="00000000">
            <w:pPr>
              <w:spacing w:line="300" w:lineRule="exac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spacing w:val="-23"/>
                <w:kern w:val="0"/>
                <w:szCs w:val="21"/>
              </w:rPr>
              <w:t>解放碑</w:t>
            </w:r>
            <w:r>
              <w:rPr>
                <w:rFonts w:eastAsia="方正仿宋_GBK"/>
                <w:spacing w:val="-23"/>
                <w:kern w:val="0"/>
                <w:szCs w:val="21"/>
              </w:rPr>
              <w:t>CBD</w:t>
            </w:r>
            <w:r>
              <w:rPr>
                <w:rFonts w:eastAsia="方正仿宋_GBK"/>
                <w:spacing w:val="-23"/>
                <w:kern w:val="0"/>
                <w:szCs w:val="21"/>
              </w:rPr>
              <w:t>管委会</w:t>
            </w:r>
            <w:r>
              <w:rPr>
                <w:rFonts w:eastAsia="方正仿宋_GBK" w:hint="eastAsia"/>
                <w:kern w:val="0"/>
                <w:szCs w:val="21"/>
              </w:rPr>
              <w:t>、朝天门街道</w:t>
            </w:r>
          </w:p>
        </w:tc>
      </w:tr>
      <w:tr w:rsidR="00474763" w14:paraId="49CFAB50" w14:textId="77777777">
        <w:trPr>
          <w:trHeight w:val="256"/>
          <w:jc w:val="center"/>
        </w:trPr>
        <w:tc>
          <w:tcPr>
            <w:tcW w:w="2445" w:type="dxa"/>
            <w:gridSpan w:val="2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C351B" w14:textId="77777777" w:rsidR="00474763" w:rsidRDefault="00474763">
            <w:pPr>
              <w:spacing w:line="0" w:lineRule="atLeast"/>
              <w:rPr>
                <w:szCs w:val="21"/>
                <w:highlight w:val="yellow"/>
              </w:rPr>
            </w:pPr>
          </w:p>
        </w:tc>
        <w:tc>
          <w:tcPr>
            <w:tcW w:w="908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E0FB9" w14:textId="77777777" w:rsidR="00474763" w:rsidRDefault="00000000">
            <w:pPr>
              <w:spacing w:line="0" w:lineRule="atLeast"/>
              <w:ind w:firstLineChars="200" w:firstLine="420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6.</w:t>
            </w:r>
            <w:r>
              <w:rPr>
                <w:rFonts w:eastAsia="方正仿宋_GBK"/>
                <w:kern w:val="0"/>
                <w:szCs w:val="21"/>
              </w:rPr>
              <w:t>提升新华路、正阳街等街道品质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DE78D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邓光怀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8E0AB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解放碑</w:t>
            </w:r>
            <w:r>
              <w:rPr>
                <w:rFonts w:eastAsia="方正仿宋_GBK"/>
                <w:szCs w:val="21"/>
              </w:rPr>
              <w:t>CBD</w:t>
            </w:r>
          </w:p>
          <w:p w14:paraId="0D9FCECD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管委会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D374F" w14:textId="77777777" w:rsidR="00474763" w:rsidRDefault="00000000">
            <w:pPr>
              <w:spacing w:line="300" w:lineRule="exac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解放碑街道</w:t>
            </w:r>
          </w:p>
        </w:tc>
      </w:tr>
      <w:tr w:rsidR="00474763" w14:paraId="7F063629" w14:textId="77777777">
        <w:trPr>
          <w:trHeight w:val="306"/>
          <w:jc w:val="center"/>
        </w:trPr>
        <w:tc>
          <w:tcPr>
            <w:tcW w:w="2445" w:type="dxa"/>
            <w:gridSpan w:val="2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BFF31" w14:textId="77777777" w:rsidR="00474763" w:rsidRDefault="00474763">
            <w:pPr>
              <w:spacing w:line="0" w:lineRule="atLeast"/>
              <w:rPr>
                <w:szCs w:val="21"/>
                <w:highlight w:val="yellow"/>
              </w:rPr>
            </w:pPr>
          </w:p>
        </w:tc>
        <w:tc>
          <w:tcPr>
            <w:tcW w:w="908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9E08D" w14:textId="77777777" w:rsidR="00474763" w:rsidRDefault="00000000">
            <w:pPr>
              <w:spacing w:line="0" w:lineRule="atLeast"/>
              <w:ind w:firstLineChars="200" w:firstLine="420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7.</w:t>
            </w:r>
            <w:r>
              <w:rPr>
                <w:rFonts w:eastAsia="方正仿宋_GBK"/>
                <w:kern w:val="0"/>
                <w:szCs w:val="21"/>
              </w:rPr>
              <w:t>打造鲁祖庙市井文潮生活样本、戴家巷文旅街区，建设楼宇灯饰联动创意景观，艺术化、人文化、场景化提升广场、街角、游园等公共空间节点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874B0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邓光怀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15A55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解放碑</w:t>
            </w:r>
            <w:r>
              <w:rPr>
                <w:rFonts w:eastAsia="方正仿宋_GBK"/>
                <w:szCs w:val="21"/>
              </w:rPr>
              <w:t>CBD</w:t>
            </w:r>
          </w:p>
          <w:p w14:paraId="7D3332E9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管委会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51227" w14:textId="77777777" w:rsidR="00474763" w:rsidRDefault="00000000">
            <w:pPr>
              <w:spacing w:line="300" w:lineRule="exac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康翔公司、解放碑街道</w:t>
            </w:r>
          </w:p>
        </w:tc>
      </w:tr>
      <w:tr w:rsidR="00474763" w14:paraId="68E7F865" w14:textId="77777777">
        <w:trPr>
          <w:trHeight w:val="193"/>
          <w:jc w:val="center"/>
        </w:trPr>
        <w:tc>
          <w:tcPr>
            <w:tcW w:w="2445" w:type="dxa"/>
            <w:gridSpan w:val="2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8B47D" w14:textId="77777777" w:rsidR="00474763" w:rsidRDefault="00000000">
            <w:pPr>
              <w:spacing w:line="0" w:lineRule="atLeast"/>
              <w:jc w:val="center"/>
              <w:rPr>
                <w:szCs w:val="21"/>
                <w:highlight w:val="yellow"/>
              </w:rPr>
            </w:pPr>
            <w:r>
              <w:rPr>
                <w:rFonts w:eastAsia="方正仿宋_GBK" w:hint="eastAsia"/>
                <w:kern w:val="0"/>
                <w:szCs w:val="21"/>
              </w:rPr>
              <w:lastRenderedPageBreak/>
              <w:t>“三</w:t>
            </w:r>
            <w:r>
              <w:rPr>
                <w:rFonts w:eastAsia="方正仿宋_GBK"/>
                <w:kern w:val="0"/>
                <w:szCs w:val="21"/>
              </w:rPr>
              <w:t>带</w:t>
            </w:r>
            <w:r>
              <w:rPr>
                <w:rFonts w:eastAsia="方正仿宋_GBK" w:hint="eastAsia"/>
                <w:kern w:val="0"/>
                <w:szCs w:val="21"/>
              </w:rPr>
              <w:t>”</w:t>
            </w:r>
          </w:p>
        </w:tc>
        <w:tc>
          <w:tcPr>
            <w:tcW w:w="908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0E0F8" w14:textId="77777777" w:rsidR="00474763" w:rsidRDefault="00000000">
            <w:pPr>
              <w:spacing w:line="0" w:lineRule="atLeast"/>
              <w:ind w:firstLineChars="200" w:firstLine="420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8.</w:t>
            </w:r>
            <w:r>
              <w:rPr>
                <w:rFonts w:eastAsia="方正仿宋_GBK"/>
                <w:kern w:val="0"/>
                <w:szCs w:val="21"/>
              </w:rPr>
              <w:t>以</w:t>
            </w:r>
            <w:r>
              <w:rPr>
                <w:rFonts w:eastAsia="方正仿宋_GBK"/>
                <w:kern w:val="0"/>
                <w:szCs w:val="21"/>
              </w:rPr>
              <w:t>“</w:t>
            </w:r>
            <w:r>
              <w:rPr>
                <w:rFonts w:eastAsia="方正仿宋_GBK"/>
                <w:kern w:val="0"/>
                <w:szCs w:val="21"/>
              </w:rPr>
              <w:t>两江四岸</w:t>
            </w:r>
            <w:r>
              <w:rPr>
                <w:rFonts w:eastAsia="方正仿宋_GBK"/>
                <w:kern w:val="0"/>
                <w:szCs w:val="21"/>
              </w:rPr>
              <w:t>”</w:t>
            </w:r>
            <w:r>
              <w:rPr>
                <w:rFonts w:eastAsia="方正仿宋_GBK"/>
                <w:kern w:val="0"/>
                <w:szCs w:val="21"/>
              </w:rPr>
              <w:t>治理提升带动两江滨江岸线贯通，加快推进重庆长滨项目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387D3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艾正兵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E7B8E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区住建委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69827" w14:textId="77777777" w:rsidR="00474763" w:rsidRDefault="00000000">
            <w:pPr>
              <w:spacing w:line="280" w:lineRule="exac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区发改委</w:t>
            </w:r>
            <w:r>
              <w:rPr>
                <w:rFonts w:eastAsia="方正仿宋_GBK" w:hint="eastAsia"/>
                <w:kern w:val="0"/>
                <w:szCs w:val="21"/>
              </w:rPr>
              <w:t>、</w:t>
            </w:r>
            <w:r>
              <w:rPr>
                <w:rFonts w:eastAsia="方正仿宋_GBK"/>
                <w:kern w:val="0"/>
                <w:szCs w:val="21"/>
              </w:rPr>
              <w:t>区规资局</w:t>
            </w:r>
            <w:r>
              <w:rPr>
                <w:rFonts w:eastAsia="方正仿宋_GBK" w:hint="eastAsia"/>
                <w:kern w:val="0"/>
                <w:szCs w:val="21"/>
              </w:rPr>
              <w:t>、</w:t>
            </w:r>
            <w:r>
              <w:rPr>
                <w:rFonts w:eastAsia="方正仿宋_GBK"/>
                <w:kern w:val="0"/>
                <w:szCs w:val="21"/>
              </w:rPr>
              <w:t>区城管局</w:t>
            </w:r>
            <w:r>
              <w:rPr>
                <w:rFonts w:eastAsia="方正仿宋_GBK" w:hint="eastAsia"/>
                <w:kern w:val="0"/>
                <w:szCs w:val="21"/>
              </w:rPr>
              <w:t>、</w:t>
            </w:r>
            <w:r>
              <w:rPr>
                <w:rFonts w:eastAsia="方正仿宋_GBK"/>
                <w:kern w:val="0"/>
                <w:szCs w:val="21"/>
              </w:rPr>
              <w:t>区交通局</w:t>
            </w:r>
            <w:r>
              <w:rPr>
                <w:rFonts w:eastAsia="方正仿宋_GBK" w:hint="eastAsia"/>
                <w:kern w:val="0"/>
                <w:szCs w:val="21"/>
              </w:rPr>
              <w:t>、</w:t>
            </w:r>
            <w:r>
              <w:rPr>
                <w:rFonts w:eastAsia="方正仿宋_GBK"/>
                <w:kern w:val="0"/>
                <w:szCs w:val="21"/>
              </w:rPr>
              <w:t>区征收中心</w:t>
            </w:r>
            <w:r>
              <w:rPr>
                <w:rFonts w:eastAsia="方正仿宋_GBK" w:hint="eastAsia"/>
                <w:kern w:val="0"/>
                <w:szCs w:val="21"/>
              </w:rPr>
              <w:t>、</w:t>
            </w:r>
            <w:r>
              <w:rPr>
                <w:rFonts w:eastAsia="方正仿宋_GBK"/>
                <w:kern w:val="0"/>
                <w:szCs w:val="21"/>
              </w:rPr>
              <w:t>历史文化街区管委会</w:t>
            </w:r>
          </w:p>
        </w:tc>
      </w:tr>
      <w:tr w:rsidR="00474763" w14:paraId="25D6DC73" w14:textId="77777777">
        <w:trPr>
          <w:trHeight w:val="346"/>
          <w:jc w:val="center"/>
        </w:trPr>
        <w:tc>
          <w:tcPr>
            <w:tcW w:w="2445" w:type="dxa"/>
            <w:gridSpan w:val="2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11E93" w14:textId="77777777" w:rsidR="00474763" w:rsidRDefault="00474763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908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EA5C0" w14:textId="77777777" w:rsidR="00474763" w:rsidRDefault="00000000">
            <w:pPr>
              <w:spacing w:line="0" w:lineRule="atLeast"/>
              <w:ind w:firstLineChars="200" w:firstLine="420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9.</w:t>
            </w:r>
            <w:r>
              <w:rPr>
                <w:rFonts w:eastAsia="方正仿宋_GBK"/>
                <w:kern w:val="0"/>
                <w:szCs w:val="21"/>
              </w:rPr>
              <w:t>完成菜储段消落区、黄沙溪岸线提升，开放珊瑚公园、滨江公园，提速朝天门、大溪沟、李子坝、化龙桥段滨江岸线治理提升，实现景观一体升级、业态有机植入、功能价值再造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98101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艾正兵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6DD6D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区住建委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9852D" w14:textId="77777777" w:rsidR="00474763" w:rsidRDefault="00000000">
            <w:pPr>
              <w:spacing w:line="280" w:lineRule="exac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区交通局</w:t>
            </w:r>
            <w:r>
              <w:rPr>
                <w:rFonts w:eastAsia="方正仿宋_GBK" w:hint="eastAsia"/>
                <w:kern w:val="0"/>
                <w:szCs w:val="21"/>
              </w:rPr>
              <w:t>、解放碑</w:t>
            </w:r>
            <w:r>
              <w:rPr>
                <w:rFonts w:eastAsia="方正仿宋_GBK" w:hint="eastAsia"/>
                <w:kern w:val="0"/>
                <w:szCs w:val="21"/>
              </w:rPr>
              <w:t>CBD</w:t>
            </w:r>
            <w:r>
              <w:rPr>
                <w:rFonts w:eastAsia="方正仿宋_GBK" w:hint="eastAsia"/>
                <w:kern w:val="0"/>
                <w:szCs w:val="21"/>
              </w:rPr>
              <w:t>管委会、历史文化街区管委会、电创园管委会</w:t>
            </w:r>
          </w:p>
        </w:tc>
      </w:tr>
      <w:tr w:rsidR="00474763" w14:paraId="256F33AD" w14:textId="77777777">
        <w:trPr>
          <w:trHeight w:val="90"/>
          <w:jc w:val="center"/>
        </w:trPr>
        <w:tc>
          <w:tcPr>
            <w:tcW w:w="2445" w:type="dxa"/>
            <w:gridSpan w:val="2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3FE18" w14:textId="77777777" w:rsidR="00474763" w:rsidRDefault="00474763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908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7C226" w14:textId="77777777" w:rsidR="00474763" w:rsidRDefault="00000000">
            <w:pPr>
              <w:spacing w:line="0" w:lineRule="atLeast"/>
              <w:ind w:firstLineChars="200" w:firstLine="420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10.</w:t>
            </w:r>
            <w:r>
              <w:rPr>
                <w:rFonts w:eastAsia="方正仿宋_GBK"/>
                <w:kern w:val="0"/>
                <w:szCs w:val="21"/>
              </w:rPr>
              <w:t>厚植绿色本底，加快鹅岭、佛图关、虎头岩等公园生态修复提升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00711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罗</w:t>
            </w:r>
            <w:r>
              <w:rPr>
                <w:rFonts w:eastAsia="方正仿宋_GBK" w:hint="eastAsia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kern w:val="0"/>
                <w:szCs w:val="21"/>
              </w:rPr>
              <w:t>毅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BFA28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区城管局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8A859" w14:textId="77777777" w:rsidR="00474763" w:rsidRDefault="00000000">
            <w:pPr>
              <w:spacing w:line="300" w:lineRule="exac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区规资局、区生态环境局</w:t>
            </w:r>
          </w:p>
        </w:tc>
      </w:tr>
      <w:tr w:rsidR="00474763" w14:paraId="48B8D5A1" w14:textId="77777777">
        <w:trPr>
          <w:trHeight w:val="425"/>
          <w:jc w:val="center"/>
        </w:trPr>
        <w:tc>
          <w:tcPr>
            <w:tcW w:w="2445" w:type="dxa"/>
            <w:gridSpan w:val="2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E496B" w14:textId="77777777" w:rsidR="00474763" w:rsidRDefault="00474763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908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351FB" w14:textId="77777777" w:rsidR="00474763" w:rsidRDefault="00000000">
            <w:pPr>
              <w:spacing w:line="0" w:lineRule="atLeast"/>
              <w:ind w:firstLineChars="200" w:firstLine="420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11.</w:t>
            </w:r>
            <w:r>
              <w:rPr>
                <w:rFonts w:eastAsia="方正仿宋_GBK"/>
                <w:kern w:val="0"/>
                <w:szCs w:val="21"/>
              </w:rPr>
              <w:t>完成大鹅岭</w:t>
            </w:r>
            <w:r>
              <w:rPr>
                <w:rFonts w:eastAsia="方正仿宋_GBK"/>
                <w:kern w:val="0"/>
                <w:szCs w:val="21"/>
              </w:rPr>
              <w:t>4A</w:t>
            </w:r>
            <w:r>
              <w:rPr>
                <w:rFonts w:eastAsia="方正仿宋_GBK"/>
                <w:kern w:val="0"/>
                <w:szCs w:val="21"/>
              </w:rPr>
              <w:t>级景区创建、推进</w:t>
            </w:r>
            <w:r>
              <w:rPr>
                <w:rFonts w:eastAsia="方正仿宋_GBK"/>
                <w:kern w:val="0"/>
                <w:szCs w:val="21"/>
              </w:rPr>
              <w:t>5A</w:t>
            </w:r>
            <w:r>
              <w:rPr>
                <w:rFonts w:eastAsia="方正仿宋_GBK"/>
                <w:kern w:val="0"/>
                <w:szCs w:val="21"/>
              </w:rPr>
              <w:t>级景区创建前期工作，开工李子坝传统风貌区大公报片区建设项目，完成夜雨寺前期策划研究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CE84C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梁</w:t>
            </w:r>
            <w:r>
              <w:rPr>
                <w:rFonts w:eastAsia="方正仿宋_GBK" w:hint="eastAsia"/>
                <w:szCs w:val="21"/>
              </w:rPr>
              <w:t xml:space="preserve">  </w:t>
            </w:r>
            <w:r>
              <w:rPr>
                <w:rFonts w:eastAsia="方正仿宋_GBK" w:hint="eastAsia"/>
                <w:szCs w:val="21"/>
              </w:rPr>
              <w:t>栋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8647B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区发改委</w:t>
            </w:r>
          </w:p>
          <w:p w14:paraId="1483975B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康翔公司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23B47" w14:textId="77777777" w:rsidR="00474763" w:rsidRDefault="00000000">
            <w:pPr>
              <w:spacing w:line="300" w:lineRule="exac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区城管局、区文旅委、电创园管委会</w:t>
            </w:r>
          </w:p>
        </w:tc>
      </w:tr>
      <w:tr w:rsidR="00474763" w14:paraId="694C5EF1" w14:textId="77777777">
        <w:trPr>
          <w:trHeight w:val="90"/>
          <w:jc w:val="center"/>
        </w:trPr>
        <w:tc>
          <w:tcPr>
            <w:tcW w:w="2445" w:type="dxa"/>
            <w:gridSpan w:val="2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85C39" w14:textId="77777777" w:rsidR="00474763" w:rsidRDefault="00474763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908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6F5A2" w14:textId="77777777" w:rsidR="00474763" w:rsidRDefault="00000000">
            <w:pPr>
              <w:spacing w:line="0" w:lineRule="atLeast"/>
              <w:ind w:firstLineChars="200" w:firstLine="420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12.</w:t>
            </w:r>
            <w:r>
              <w:rPr>
                <w:rFonts w:eastAsia="方正仿宋_GBK"/>
                <w:kern w:val="0"/>
                <w:szCs w:val="21"/>
              </w:rPr>
              <w:t>启动印制二厂周边整治工程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A3CAA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罗</w:t>
            </w:r>
            <w:r>
              <w:rPr>
                <w:rFonts w:eastAsia="方正仿宋_GBK" w:hint="eastAsia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kern w:val="0"/>
                <w:szCs w:val="21"/>
              </w:rPr>
              <w:t>毅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6267E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电创园管委会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F765C" w14:textId="77777777" w:rsidR="00474763" w:rsidRDefault="00000000">
            <w:pPr>
              <w:spacing w:line="300" w:lineRule="exac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两路口街道</w:t>
            </w:r>
            <w:r>
              <w:rPr>
                <w:rFonts w:eastAsia="方正仿宋_GBK" w:hint="eastAsia"/>
                <w:kern w:val="0"/>
                <w:szCs w:val="21"/>
              </w:rPr>
              <w:t>、康翔公司</w:t>
            </w:r>
          </w:p>
        </w:tc>
      </w:tr>
      <w:tr w:rsidR="00474763" w14:paraId="4B328B8C" w14:textId="77777777">
        <w:trPr>
          <w:trHeight w:val="90"/>
          <w:jc w:val="center"/>
        </w:trPr>
        <w:tc>
          <w:tcPr>
            <w:tcW w:w="2445" w:type="dxa"/>
            <w:gridSpan w:val="2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3343F" w14:textId="77777777" w:rsidR="00474763" w:rsidRDefault="00474763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908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81DF0" w14:textId="77777777" w:rsidR="00474763" w:rsidRDefault="00000000">
            <w:pPr>
              <w:spacing w:line="0" w:lineRule="atLeast"/>
              <w:ind w:firstLineChars="200" w:firstLine="420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13.</w:t>
            </w:r>
            <w:r>
              <w:rPr>
                <w:rFonts w:eastAsia="方正仿宋_GBK"/>
                <w:kern w:val="0"/>
                <w:szCs w:val="21"/>
              </w:rPr>
              <w:t>延续城市文脉、厚植产业功能，启动实施下半城一体化发展品质提升工程，活化利用药材公会等历史建筑，新建重庆母城非遗陈列馆等文博场馆群落，加快推进十八梯、山城巷、白象街等风貌街区整体建设、业态升级、联动发展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18435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高</w:t>
            </w:r>
            <w:r>
              <w:rPr>
                <w:rFonts w:eastAsia="方正仿宋_GBK" w:hint="eastAsia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kern w:val="0"/>
                <w:szCs w:val="21"/>
              </w:rPr>
              <w:t>琳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9E78E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历史文化街区管委会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507A1" w14:textId="77777777" w:rsidR="00474763" w:rsidRDefault="00000000">
            <w:pPr>
              <w:spacing w:line="300" w:lineRule="exact"/>
              <w:rPr>
                <w:rFonts w:eastAsia="方正仿宋_GBK"/>
                <w:spacing w:val="-6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康翔公司</w:t>
            </w:r>
            <w:r>
              <w:rPr>
                <w:rFonts w:eastAsia="方正仿宋_GBK" w:hint="eastAsia"/>
                <w:spacing w:val="-6"/>
                <w:kern w:val="0"/>
                <w:szCs w:val="21"/>
              </w:rPr>
              <w:t>、母城文化公司</w:t>
            </w:r>
          </w:p>
        </w:tc>
      </w:tr>
      <w:tr w:rsidR="00474763" w14:paraId="104F19EB" w14:textId="77777777">
        <w:trPr>
          <w:trHeight w:val="450"/>
          <w:jc w:val="center"/>
        </w:trPr>
        <w:tc>
          <w:tcPr>
            <w:tcW w:w="2445" w:type="dxa"/>
            <w:gridSpan w:val="2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04E73" w14:textId="77777777" w:rsidR="00474763" w:rsidRDefault="00474763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908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E94C1" w14:textId="77777777" w:rsidR="00474763" w:rsidRDefault="00000000">
            <w:pPr>
              <w:spacing w:line="0" w:lineRule="atLeast"/>
              <w:ind w:firstLineChars="200" w:firstLine="420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14.</w:t>
            </w:r>
            <w:r>
              <w:rPr>
                <w:rFonts w:eastAsia="方正仿宋_GBK"/>
                <w:kern w:val="0"/>
                <w:szCs w:val="21"/>
              </w:rPr>
              <w:t>提速老鼓楼衙署公园建设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D7712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高</w:t>
            </w:r>
            <w:r>
              <w:rPr>
                <w:rFonts w:eastAsia="方正仿宋_GBK" w:hint="eastAsia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kern w:val="0"/>
                <w:szCs w:val="21"/>
              </w:rPr>
              <w:t>琳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DC7E7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区文旅委</w:t>
            </w:r>
          </w:p>
          <w:p w14:paraId="014AC502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区城投公司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49A45" w14:textId="77777777" w:rsidR="00474763" w:rsidRDefault="00000000">
            <w:pPr>
              <w:spacing w:line="0" w:lineRule="atLeas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历史文化街区管委会</w:t>
            </w:r>
            <w:r>
              <w:rPr>
                <w:rFonts w:eastAsia="方正仿宋_GBK" w:hint="eastAsia"/>
                <w:kern w:val="0"/>
                <w:szCs w:val="21"/>
              </w:rPr>
              <w:t>、朝天门街道</w:t>
            </w:r>
          </w:p>
        </w:tc>
      </w:tr>
      <w:tr w:rsidR="00474763" w14:paraId="144A7422" w14:textId="77777777">
        <w:trPr>
          <w:trHeight w:val="90"/>
          <w:jc w:val="center"/>
        </w:trPr>
        <w:tc>
          <w:tcPr>
            <w:tcW w:w="2445" w:type="dxa"/>
            <w:gridSpan w:val="2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20AF9" w14:textId="77777777" w:rsidR="00474763" w:rsidRDefault="00474763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908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BD64C" w14:textId="77777777" w:rsidR="00474763" w:rsidRDefault="00000000">
            <w:pPr>
              <w:spacing w:line="0" w:lineRule="atLeast"/>
              <w:ind w:firstLineChars="200" w:firstLine="420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15.</w:t>
            </w:r>
            <w:r>
              <w:rPr>
                <w:rFonts w:eastAsia="方正仿宋_GBK"/>
                <w:kern w:val="0"/>
                <w:szCs w:val="21"/>
              </w:rPr>
              <w:t>竣工解放东西路文化品质大道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9100E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艾正兵</w:t>
            </w:r>
          </w:p>
          <w:p w14:paraId="77D9B908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高</w:t>
            </w:r>
            <w:r>
              <w:rPr>
                <w:rFonts w:eastAsia="方正仿宋_GBK" w:hint="eastAsia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kern w:val="0"/>
                <w:szCs w:val="21"/>
              </w:rPr>
              <w:t>琳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C60D6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历史文化街区管委会</w:t>
            </w:r>
          </w:p>
          <w:p w14:paraId="683BF889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pacing w:val="-6"/>
                <w:kern w:val="0"/>
                <w:szCs w:val="21"/>
              </w:rPr>
              <w:t>区</w:t>
            </w:r>
            <w:r>
              <w:rPr>
                <w:rFonts w:eastAsia="方正仿宋_GBK" w:hint="eastAsia"/>
                <w:spacing w:val="-6"/>
                <w:kern w:val="0"/>
                <w:szCs w:val="21"/>
              </w:rPr>
              <w:t>城市更新公司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A9747" w14:textId="77777777" w:rsidR="00474763" w:rsidRDefault="00000000">
            <w:pPr>
              <w:spacing w:line="0" w:lineRule="atLeas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南纪门街道</w:t>
            </w:r>
          </w:p>
        </w:tc>
      </w:tr>
      <w:tr w:rsidR="00474763" w14:paraId="2602C8C1" w14:textId="77777777">
        <w:trPr>
          <w:trHeight w:val="256"/>
          <w:jc w:val="center"/>
        </w:trPr>
        <w:tc>
          <w:tcPr>
            <w:tcW w:w="2445" w:type="dxa"/>
            <w:gridSpan w:val="2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60111" w14:textId="77777777" w:rsidR="00474763" w:rsidRDefault="00474763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908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38BF2" w14:textId="77777777" w:rsidR="00474763" w:rsidRDefault="00000000">
            <w:pPr>
              <w:spacing w:line="0" w:lineRule="atLeast"/>
              <w:ind w:firstLineChars="200" w:firstLine="420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16.</w:t>
            </w:r>
            <w:r>
              <w:rPr>
                <w:rFonts w:eastAsia="方正仿宋_GBK"/>
                <w:kern w:val="0"/>
                <w:szCs w:val="21"/>
              </w:rPr>
              <w:t>开通环下半城旅游巴士专线，推动</w:t>
            </w:r>
            <w:r>
              <w:rPr>
                <w:rFonts w:eastAsia="方正仿宋_GBK"/>
                <w:kern w:val="0"/>
                <w:szCs w:val="21"/>
              </w:rPr>
              <w:t>30</w:t>
            </w:r>
            <w:r>
              <w:rPr>
                <w:rFonts w:eastAsia="方正仿宋_GBK"/>
                <w:kern w:val="0"/>
                <w:szCs w:val="21"/>
              </w:rPr>
              <w:t>余处历史遗迹、优秀建筑串珠成链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C812E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高</w:t>
            </w:r>
            <w:r>
              <w:rPr>
                <w:rFonts w:eastAsia="方正仿宋_GBK" w:hint="eastAsia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kern w:val="0"/>
                <w:szCs w:val="21"/>
              </w:rPr>
              <w:t>琳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49961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历史文化街区管委会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CE5A5" w14:textId="77777777" w:rsidR="00474763" w:rsidRDefault="00000000">
            <w:pPr>
              <w:spacing w:line="0" w:lineRule="atLeas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区文旅委</w:t>
            </w:r>
            <w:r>
              <w:rPr>
                <w:rFonts w:eastAsia="方正仿宋_GBK" w:hint="eastAsia"/>
                <w:kern w:val="0"/>
                <w:szCs w:val="21"/>
              </w:rPr>
              <w:t>、区交通局</w:t>
            </w:r>
          </w:p>
        </w:tc>
      </w:tr>
      <w:tr w:rsidR="00474763" w14:paraId="392E87F7" w14:textId="77777777">
        <w:trPr>
          <w:trHeight w:val="1425"/>
          <w:jc w:val="center"/>
        </w:trPr>
        <w:tc>
          <w:tcPr>
            <w:tcW w:w="2445" w:type="dxa"/>
            <w:gridSpan w:val="2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C5779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“</w:t>
            </w:r>
            <w:r>
              <w:rPr>
                <w:rFonts w:eastAsia="方正仿宋_GBK"/>
                <w:kern w:val="0"/>
                <w:szCs w:val="21"/>
              </w:rPr>
              <w:t>六园区</w:t>
            </w:r>
            <w:r>
              <w:rPr>
                <w:rFonts w:eastAsia="方正仿宋_GBK" w:hint="eastAsia"/>
                <w:kern w:val="0"/>
                <w:szCs w:val="21"/>
              </w:rPr>
              <w:t>”</w:t>
            </w:r>
          </w:p>
        </w:tc>
        <w:tc>
          <w:tcPr>
            <w:tcW w:w="908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4A21C" w14:textId="77777777" w:rsidR="00474763" w:rsidRDefault="00000000">
            <w:pPr>
              <w:spacing w:line="0" w:lineRule="atLeast"/>
              <w:ind w:firstLineChars="200" w:firstLine="420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17.</w:t>
            </w:r>
            <w:r>
              <w:rPr>
                <w:rFonts w:eastAsia="方正仿宋_GBK"/>
                <w:kern w:val="0"/>
                <w:szCs w:val="21"/>
              </w:rPr>
              <w:t>推动陆海国际中心</w:t>
            </w:r>
            <w:r>
              <w:rPr>
                <w:rFonts w:eastAsia="方正仿宋_GBK"/>
                <w:kern w:val="0"/>
                <w:szCs w:val="21"/>
              </w:rPr>
              <w:t>458</w:t>
            </w:r>
            <w:r>
              <w:rPr>
                <w:rFonts w:eastAsia="方正仿宋_GBK"/>
                <w:kern w:val="0"/>
                <w:szCs w:val="21"/>
              </w:rPr>
              <w:t>米主体封顶、裙楼商业开业，建成投用企业天地</w:t>
            </w:r>
            <w:r>
              <w:rPr>
                <w:rFonts w:eastAsia="方正仿宋_GBK"/>
                <w:kern w:val="0"/>
                <w:szCs w:val="21"/>
              </w:rPr>
              <w:t>9</w:t>
            </w:r>
            <w:r>
              <w:rPr>
                <w:rFonts w:eastAsia="方正仿宋_GBK"/>
                <w:kern w:val="0"/>
                <w:szCs w:val="21"/>
              </w:rPr>
              <w:t>号楼，推动轨道</w:t>
            </w:r>
            <w:r>
              <w:rPr>
                <w:rFonts w:eastAsia="方正仿宋_GBK"/>
                <w:kern w:val="0"/>
                <w:szCs w:val="21"/>
              </w:rPr>
              <w:t>5</w:t>
            </w:r>
            <w:r>
              <w:rPr>
                <w:rFonts w:eastAsia="方正仿宋_GBK"/>
                <w:kern w:val="0"/>
                <w:szCs w:val="21"/>
              </w:rPr>
              <w:t>号线全线通车，新增国际贸易、专业服务、新兴金融等重点企业</w:t>
            </w:r>
            <w:r>
              <w:rPr>
                <w:rFonts w:eastAsia="方正仿宋_GBK"/>
                <w:kern w:val="0"/>
                <w:szCs w:val="21"/>
              </w:rPr>
              <w:t>10</w:t>
            </w:r>
            <w:r>
              <w:rPr>
                <w:rFonts w:eastAsia="方正仿宋_GBK"/>
                <w:kern w:val="0"/>
                <w:szCs w:val="21"/>
              </w:rPr>
              <w:t>家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BEE40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pacing w:val="-17"/>
                <w:kern w:val="0"/>
                <w:szCs w:val="21"/>
              </w:rPr>
            </w:pPr>
            <w:r>
              <w:rPr>
                <w:rFonts w:eastAsia="方正仿宋_GBK" w:hint="eastAsia"/>
                <w:spacing w:val="-17"/>
                <w:kern w:val="0"/>
                <w:szCs w:val="21"/>
              </w:rPr>
              <w:t>邓光怀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00489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spacing w:val="-17"/>
                <w:kern w:val="0"/>
                <w:szCs w:val="21"/>
              </w:rPr>
              <w:t>化龙桥国际商务区开发建设委员会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ADC34" w14:textId="77777777" w:rsidR="00474763" w:rsidRDefault="00000000">
            <w:pPr>
              <w:spacing w:line="280" w:lineRule="exact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spacing w:val="-1"/>
                <w:szCs w:val="21"/>
              </w:rPr>
              <w:t>区住建委、区商务委、区金融办、区政府外办</w:t>
            </w:r>
            <w:r>
              <w:rPr>
                <w:rFonts w:ascii="方正仿宋_GBK" w:eastAsia="方正仿宋_GBK" w:hAnsi="方正仿宋_GBK" w:cs="方正仿宋_GBK" w:hint="eastAsia"/>
                <w:spacing w:val="-1"/>
                <w:szCs w:val="21"/>
              </w:rPr>
              <w:t>、区招商局</w:t>
            </w:r>
            <w:r>
              <w:rPr>
                <w:rFonts w:ascii="方正仿宋_GBK" w:eastAsia="方正仿宋_GBK" w:hAnsi="方正仿宋_GBK" w:cs="方正仿宋_GBK"/>
                <w:spacing w:val="-1"/>
                <w:szCs w:val="21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spacing w:val="-1"/>
                <w:szCs w:val="21"/>
              </w:rPr>
              <w:t>区司法局、区人社局、</w:t>
            </w:r>
            <w:r>
              <w:rPr>
                <w:rFonts w:ascii="方正仿宋_GBK" w:eastAsia="方正仿宋_GBK" w:hAnsi="方正仿宋_GBK" w:cs="方正仿宋_GBK"/>
                <w:spacing w:val="-1"/>
                <w:szCs w:val="21"/>
              </w:rPr>
              <w:t>区国资公司</w:t>
            </w:r>
          </w:p>
        </w:tc>
      </w:tr>
      <w:tr w:rsidR="00474763" w14:paraId="0BA24871" w14:textId="77777777">
        <w:trPr>
          <w:trHeight w:val="960"/>
          <w:jc w:val="center"/>
        </w:trPr>
        <w:tc>
          <w:tcPr>
            <w:tcW w:w="2445" w:type="dxa"/>
            <w:gridSpan w:val="2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2D6BC" w14:textId="77777777" w:rsidR="00474763" w:rsidRDefault="00474763">
            <w:pPr>
              <w:spacing w:line="0" w:lineRule="atLeast"/>
              <w:rPr>
                <w:szCs w:val="21"/>
              </w:rPr>
            </w:pPr>
          </w:p>
        </w:tc>
        <w:tc>
          <w:tcPr>
            <w:tcW w:w="908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4D97D" w14:textId="77777777" w:rsidR="00474763" w:rsidRDefault="00000000">
            <w:pPr>
              <w:spacing w:line="0" w:lineRule="atLeast"/>
              <w:ind w:firstLineChars="200" w:firstLine="420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18.</w:t>
            </w:r>
            <w:r>
              <w:rPr>
                <w:rFonts w:eastAsia="方正仿宋_GBK"/>
                <w:kern w:val="0"/>
                <w:szCs w:val="21"/>
              </w:rPr>
              <w:t>持续推进信创基地建设，清单化推动华工智研院等落户企业运营达效，新增重点企业</w:t>
            </w:r>
            <w:r>
              <w:rPr>
                <w:rFonts w:eastAsia="方正仿宋_GBK"/>
                <w:kern w:val="0"/>
                <w:szCs w:val="21"/>
              </w:rPr>
              <w:t>20</w:t>
            </w:r>
            <w:r>
              <w:rPr>
                <w:rFonts w:eastAsia="方正仿宋_GBK"/>
                <w:kern w:val="0"/>
                <w:szCs w:val="21"/>
              </w:rPr>
              <w:t>家，积极推进国家区块链创新应用综合试点建设，园区年产值达到</w:t>
            </w:r>
            <w:r>
              <w:rPr>
                <w:rFonts w:eastAsia="方正仿宋_GBK"/>
                <w:kern w:val="0"/>
                <w:szCs w:val="21"/>
              </w:rPr>
              <w:t>150</w:t>
            </w:r>
            <w:r>
              <w:rPr>
                <w:rFonts w:eastAsia="方正仿宋_GBK"/>
                <w:kern w:val="0"/>
                <w:szCs w:val="21"/>
              </w:rPr>
              <w:t>亿元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87F87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罗</w:t>
            </w:r>
            <w:r>
              <w:rPr>
                <w:rFonts w:eastAsia="方正仿宋_GBK" w:hint="eastAsia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kern w:val="0"/>
                <w:szCs w:val="21"/>
              </w:rPr>
              <w:t>毅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14633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大石化管委会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EB213" w14:textId="77777777" w:rsidR="00474763" w:rsidRDefault="00000000">
            <w:pPr>
              <w:spacing w:line="280" w:lineRule="exac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区经信委、区大数据局、区科技局、区招商局、区委网信办、区国资公司</w:t>
            </w:r>
          </w:p>
        </w:tc>
      </w:tr>
      <w:tr w:rsidR="00474763" w14:paraId="4E3159D4" w14:textId="77777777">
        <w:trPr>
          <w:trHeight w:val="1600"/>
          <w:jc w:val="center"/>
        </w:trPr>
        <w:tc>
          <w:tcPr>
            <w:tcW w:w="2445" w:type="dxa"/>
            <w:gridSpan w:val="2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1C534" w14:textId="77777777" w:rsidR="00474763" w:rsidRDefault="00474763">
            <w:pPr>
              <w:spacing w:line="0" w:lineRule="atLeast"/>
              <w:rPr>
                <w:szCs w:val="21"/>
              </w:rPr>
            </w:pPr>
          </w:p>
        </w:tc>
        <w:tc>
          <w:tcPr>
            <w:tcW w:w="908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757E7" w14:textId="77777777" w:rsidR="00474763" w:rsidRDefault="00000000">
            <w:pPr>
              <w:spacing w:line="0" w:lineRule="atLeast"/>
              <w:ind w:firstLineChars="200" w:firstLine="420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19.</w:t>
            </w:r>
            <w:r>
              <w:rPr>
                <w:rFonts w:eastAsia="方正仿宋_GBK"/>
                <w:kern w:val="0"/>
                <w:szCs w:val="21"/>
              </w:rPr>
              <w:t>强化政务服务功能，加强重点地区空间管控，提升政务环境品质，增强两路口片区文体休闲功能，加快重庆中心等重点载体建设，完工大田湾体育场项目，提档升级中邮大厦等老旧楼宇</w:t>
            </w:r>
            <w:r>
              <w:rPr>
                <w:rFonts w:eastAsia="方正仿宋_GBK"/>
                <w:kern w:val="0"/>
                <w:szCs w:val="21"/>
              </w:rPr>
              <w:t>3</w:t>
            </w:r>
            <w:r>
              <w:rPr>
                <w:rFonts w:eastAsia="方正仿宋_GBK"/>
                <w:kern w:val="0"/>
                <w:szCs w:val="21"/>
              </w:rPr>
              <w:t>栋，集聚电子商务、创意设计、互联网服务等企业</w:t>
            </w:r>
            <w:r>
              <w:rPr>
                <w:rFonts w:eastAsia="方正仿宋_GBK"/>
                <w:kern w:val="0"/>
                <w:szCs w:val="21"/>
              </w:rPr>
              <w:t>1000</w:t>
            </w:r>
            <w:r>
              <w:rPr>
                <w:rFonts w:eastAsia="方正仿宋_GBK"/>
                <w:kern w:val="0"/>
                <w:szCs w:val="21"/>
              </w:rPr>
              <w:t>余家，规上企业营业收入达到</w:t>
            </w:r>
            <w:r>
              <w:rPr>
                <w:rFonts w:eastAsia="方正仿宋_GBK"/>
                <w:kern w:val="0"/>
                <w:szCs w:val="21"/>
              </w:rPr>
              <w:t>160</w:t>
            </w:r>
            <w:r>
              <w:rPr>
                <w:rFonts w:eastAsia="方正仿宋_GBK"/>
                <w:kern w:val="0"/>
                <w:szCs w:val="21"/>
              </w:rPr>
              <w:t>亿元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3DDB6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罗</w:t>
            </w:r>
            <w:r>
              <w:rPr>
                <w:rFonts w:eastAsia="方正仿宋_GBK" w:hint="eastAsia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kern w:val="0"/>
                <w:szCs w:val="21"/>
              </w:rPr>
              <w:t>毅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D49B6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电创园管委会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1A69A" w14:textId="77777777" w:rsidR="00474763" w:rsidRDefault="00000000">
            <w:pPr>
              <w:spacing w:line="280" w:lineRule="exac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区规资局、区商务委、区文旅委、区经信委、区招商局、上清寺街道、两路口街道</w:t>
            </w:r>
          </w:p>
        </w:tc>
      </w:tr>
      <w:tr w:rsidR="00474763" w14:paraId="1E7AFA36" w14:textId="77777777">
        <w:trPr>
          <w:trHeight w:val="875"/>
          <w:jc w:val="center"/>
        </w:trPr>
        <w:tc>
          <w:tcPr>
            <w:tcW w:w="2445" w:type="dxa"/>
            <w:gridSpan w:val="2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00BD5" w14:textId="77777777" w:rsidR="00474763" w:rsidRDefault="00474763">
            <w:pPr>
              <w:spacing w:line="0" w:lineRule="atLeast"/>
              <w:rPr>
                <w:szCs w:val="21"/>
              </w:rPr>
            </w:pPr>
          </w:p>
        </w:tc>
        <w:tc>
          <w:tcPr>
            <w:tcW w:w="908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2C0D8" w14:textId="77777777" w:rsidR="00474763" w:rsidRDefault="00000000">
            <w:pPr>
              <w:spacing w:line="0" w:lineRule="atLeast"/>
              <w:ind w:firstLineChars="200" w:firstLine="420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20.</w:t>
            </w:r>
            <w:r>
              <w:rPr>
                <w:rFonts w:eastAsia="方正仿宋_GBK"/>
                <w:kern w:val="0"/>
                <w:szCs w:val="21"/>
              </w:rPr>
              <w:t>深化与重庆医科大学及其附属医院、陆军特色医学中心等合作，支持重庆医科大学临床医学、生物医学工程，正式投运环重医科技成果转化服务中心，完工重医附一院第一分院改扩建、重庆医科大学袁家岗校区科技楼，孵化科技创新项目</w:t>
            </w:r>
            <w:r>
              <w:rPr>
                <w:rFonts w:eastAsia="方正仿宋_GBK"/>
                <w:kern w:val="0"/>
                <w:szCs w:val="21"/>
              </w:rPr>
              <w:t>10</w:t>
            </w:r>
            <w:r>
              <w:rPr>
                <w:rFonts w:eastAsia="方正仿宋_GBK"/>
                <w:kern w:val="0"/>
                <w:szCs w:val="21"/>
              </w:rPr>
              <w:t>个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D0FD6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梁</w:t>
            </w:r>
            <w:r>
              <w:rPr>
                <w:rFonts w:eastAsia="方正仿宋_GBK" w:hint="eastAsia"/>
                <w:szCs w:val="21"/>
              </w:rPr>
              <w:t xml:space="preserve">  </w:t>
            </w:r>
            <w:r>
              <w:rPr>
                <w:rFonts w:eastAsia="方正仿宋_GBK" w:hint="eastAsia"/>
                <w:szCs w:val="21"/>
              </w:rPr>
              <w:t>栋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557C3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区卫健委</w:t>
            </w:r>
          </w:p>
          <w:p w14:paraId="7CA4B791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大健康公司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32CD0" w14:textId="77777777" w:rsidR="00474763" w:rsidRDefault="00000000">
            <w:pPr>
              <w:spacing w:line="28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区发改委、区科技局、区住建委、区规资局、区国资公司</w:t>
            </w:r>
          </w:p>
        </w:tc>
      </w:tr>
      <w:tr w:rsidR="00474763" w14:paraId="41011CAE" w14:textId="77777777">
        <w:trPr>
          <w:trHeight w:val="376"/>
          <w:jc w:val="center"/>
        </w:trPr>
        <w:tc>
          <w:tcPr>
            <w:tcW w:w="2445" w:type="dxa"/>
            <w:gridSpan w:val="2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DAA81" w14:textId="77777777" w:rsidR="00474763" w:rsidRDefault="00474763">
            <w:pPr>
              <w:spacing w:line="0" w:lineRule="atLeast"/>
              <w:rPr>
                <w:szCs w:val="21"/>
              </w:rPr>
            </w:pPr>
          </w:p>
        </w:tc>
        <w:tc>
          <w:tcPr>
            <w:tcW w:w="908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2FC3E" w14:textId="77777777" w:rsidR="00474763" w:rsidRDefault="00000000">
            <w:pPr>
              <w:spacing w:line="0" w:lineRule="atLeast"/>
              <w:ind w:firstLineChars="200" w:firstLine="420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21.</w:t>
            </w:r>
            <w:r>
              <w:rPr>
                <w:rFonts w:eastAsia="方正仿宋_GBK"/>
                <w:kern w:val="0"/>
                <w:szCs w:val="21"/>
              </w:rPr>
              <w:t>建成投用龙湖时代天街</w:t>
            </w:r>
            <w:r>
              <w:rPr>
                <w:rFonts w:eastAsia="方正仿宋_GBK"/>
                <w:kern w:val="0"/>
                <w:szCs w:val="21"/>
              </w:rPr>
              <w:t>E</w:t>
            </w:r>
            <w:r>
              <w:rPr>
                <w:rFonts w:eastAsia="方正仿宋_GBK"/>
                <w:kern w:val="0"/>
                <w:szCs w:val="21"/>
              </w:rPr>
              <w:t>馆，推动</w:t>
            </w:r>
            <w:r>
              <w:rPr>
                <w:rFonts w:eastAsia="方正仿宋_GBK"/>
                <w:kern w:val="0"/>
                <w:szCs w:val="21"/>
              </w:rPr>
              <w:t>D8</w:t>
            </w:r>
            <w:r>
              <w:rPr>
                <w:rFonts w:eastAsia="方正仿宋_GBK"/>
                <w:kern w:val="0"/>
                <w:szCs w:val="21"/>
              </w:rPr>
              <w:t>街打造全市夜间消费名片，社会消费品零售总额达到</w:t>
            </w:r>
            <w:r>
              <w:rPr>
                <w:rFonts w:eastAsia="方正仿宋_GBK"/>
                <w:kern w:val="0"/>
                <w:szCs w:val="21"/>
              </w:rPr>
              <w:t>210</w:t>
            </w:r>
            <w:r>
              <w:rPr>
                <w:rFonts w:eastAsia="方正仿宋_GBK"/>
                <w:kern w:val="0"/>
                <w:szCs w:val="21"/>
              </w:rPr>
              <w:t>亿元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3A739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pacing w:val="-11"/>
                <w:szCs w:val="21"/>
              </w:rPr>
            </w:pPr>
            <w:r>
              <w:rPr>
                <w:rFonts w:eastAsia="方正仿宋_GBK" w:hint="eastAsia"/>
                <w:spacing w:val="-11"/>
                <w:szCs w:val="21"/>
              </w:rPr>
              <w:t>邓光怀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3013D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pacing w:val="-11"/>
                <w:szCs w:val="21"/>
              </w:rPr>
              <w:t>时代天街管委会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3383B" w14:textId="77777777" w:rsidR="00474763" w:rsidRDefault="00000000">
            <w:pPr>
              <w:spacing w:line="280" w:lineRule="exact"/>
              <w:rPr>
                <w:rFonts w:eastAsia="方正仿宋_GBK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szCs w:val="21"/>
              </w:rPr>
              <w:t>区商务委</w:t>
            </w:r>
          </w:p>
        </w:tc>
      </w:tr>
      <w:tr w:rsidR="00474763" w14:paraId="6A18A1F9" w14:textId="77777777">
        <w:trPr>
          <w:trHeight w:val="520"/>
          <w:jc w:val="center"/>
        </w:trPr>
        <w:tc>
          <w:tcPr>
            <w:tcW w:w="2445" w:type="dxa"/>
            <w:gridSpan w:val="2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6129B" w14:textId="77777777" w:rsidR="00474763" w:rsidRDefault="00474763">
            <w:pPr>
              <w:spacing w:line="0" w:lineRule="atLeast"/>
              <w:rPr>
                <w:szCs w:val="21"/>
              </w:rPr>
            </w:pPr>
          </w:p>
        </w:tc>
        <w:tc>
          <w:tcPr>
            <w:tcW w:w="908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4A483" w14:textId="77777777" w:rsidR="00474763" w:rsidRDefault="00000000">
            <w:pPr>
              <w:spacing w:line="0" w:lineRule="atLeast"/>
              <w:ind w:firstLineChars="200" w:firstLine="420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22.</w:t>
            </w:r>
            <w:r>
              <w:rPr>
                <w:rFonts w:eastAsia="方正仿宋_GBK"/>
                <w:kern w:val="0"/>
                <w:szCs w:val="21"/>
              </w:rPr>
              <w:t>坚持站产城融合发展、一体推进，深化重庆站方案设计和前期工作，加快菜园坝滨江段环境综合整治水工项目，推动老成渝铁路改造、轨道</w:t>
            </w:r>
            <w:r>
              <w:rPr>
                <w:rFonts w:eastAsia="方正仿宋_GBK"/>
                <w:kern w:val="0"/>
                <w:szCs w:val="21"/>
              </w:rPr>
              <w:t>27</w:t>
            </w:r>
            <w:r>
              <w:rPr>
                <w:rFonts w:eastAsia="方正仿宋_GBK"/>
                <w:kern w:val="0"/>
                <w:szCs w:val="21"/>
              </w:rPr>
              <w:t>号线建设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83E7C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艾正兵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1EF7E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区住建委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D8373" w14:textId="77777777" w:rsidR="00474763" w:rsidRDefault="00000000">
            <w:pPr>
              <w:spacing w:line="280" w:lineRule="exac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区交通局、区规资局、区招商局、菜园坝街道</w:t>
            </w:r>
          </w:p>
        </w:tc>
      </w:tr>
      <w:tr w:rsidR="00474763" w14:paraId="0F77FE75" w14:textId="77777777">
        <w:trPr>
          <w:trHeight w:val="90"/>
          <w:jc w:val="center"/>
        </w:trPr>
        <w:tc>
          <w:tcPr>
            <w:tcW w:w="16011" w:type="dxa"/>
            <w:gridSpan w:val="6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ACD6F" w14:textId="77777777" w:rsidR="00474763" w:rsidRDefault="00000000">
            <w:pPr>
              <w:spacing w:line="0" w:lineRule="atLeast"/>
              <w:ind w:firstLineChars="200" w:firstLine="420"/>
              <w:jc w:val="left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六</w:t>
            </w:r>
            <w:r>
              <w:rPr>
                <w:rFonts w:eastAsia="方正黑体_GBK"/>
                <w:szCs w:val="21"/>
              </w:rPr>
              <w:t>、</w:t>
            </w:r>
            <w:r>
              <w:rPr>
                <w:rFonts w:eastAsia="方正黑体_GBK" w:hint="eastAsia"/>
                <w:szCs w:val="21"/>
              </w:rPr>
              <w:t>着力深化改革开放</w:t>
            </w:r>
          </w:p>
        </w:tc>
      </w:tr>
      <w:tr w:rsidR="00474763" w14:paraId="25892D5D" w14:textId="77777777">
        <w:trPr>
          <w:trHeight w:val="832"/>
          <w:jc w:val="center"/>
        </w:trPr>
        <w:tc>
          <w:tcPr>
            <w:tcW w:w="11532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98DE6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lastRenderedPageBreak/>
              <w:t>1.</w:t>
            </w:r>
            <w:r>
              <w:rPr>
                <w:rFonts w:eastAsia="方正仿宋_GBK"/>
                <w:szCs w:val="21"/>
              </w:rPr>
              <w:t>深入推进供给侧结构性改革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5574B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黄孝明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2AE8F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区发改委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FADBE" w14:textId="77777777" w:rsidR="00474763" w:rsidRDefault="00000000">
            <w:pPr>
              <w:spacing w:line="280" w:lineRule="exac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区招商局、区住建委、区金融办、区税务局、各管委会</w:t>
            </w:r>
          </w:p>
        </w:tc>
      </w:tr>
      <w:tr w:rsidR="00474763" w14:paraId="6EC316BB" w14:textId="77777777">
        <w:trPr>
          <w:trHeight w:val="2165"/>
          <w:jc w:val="center"/>
        </w:trPr>
        <w:tc>
          <w:tcPr>
            <w:tcW w:w="11532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E0C60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2.</w:t>
            </w:r>
            <w:r>
              <w:rPr>
                <w:rFonts w:eastAsia="方正仿宋_GBK"/>
                <w:szCs w:val="21"/>
              </w:rPr>
              <w:t>加快重庆公馆、基良广场等</w:t>
            </w:r>
            <w:r>
              <w:rPr>
                <w:rFonts w:eastAsia="方正仿宋_GBK"/>
                <w:szCs w:val="21"/>
              </w:rPr>
              <w:t>“</w:t>
            </w:r>
            <w:r>
              <w:rPr>
                <w:rFonts w:eastAsia="方正仿宋_GBK"/>
                <w:szCs w:val="21"/>
              </w:rPr>
              <w:t>四久</w:t>
            </w:r>
            <w:r>
              <w:rPr>
                <w:rFonts w:eastAsia="方正仿宋_GBK"/>
                <w:szCs w:val="21"/>
              </w:rPr>
              <w:t>”</w:t>
            </w:r>
            <w:r>
              <w:rPr>
                <w:rFonts w:eastAsia="方正仿宋_GBK"/>
                <w:szCs w:val="21"/>
              </w:rPr>
              <w:t>工程处置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D6C35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艾正兵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D02FA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区住建委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7DC82" w14:textId="77777777" w:rsidR="00474763" w:rsidRDefault="00000000">
            <w:pPr>
              <w:spacing w:line="280" w:lineRule="exac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解放碑</w:t>
            </w:r>
            <w:r>
              <w:rPr>
                <w:rFonts w:eastAsia="方正仿宋_GBK" w:hint="eastAsia"/>
                <w:kern w:val="0"/>
                <w:szCs w:val="21"/>
              </w:rPr>
              <w:t>CBD</w:t>
            </w:r>
            <w:r>
              <w:rPr>
                <w:rFonts w:eastAsia="方正仿宋_GBK" w:hint="eastAsia"/>
                <w:kern w:val="0"/>
                <w:szCs w:val="21"/>
              </w:rPr>
              <w:t>管委会、电创园管委会、区城市更新公司、康翔公司、区土储中心、区规资局、解放碑街道、朝天门街道、大溪沟街道</w:t>
            </w:r>
          </w:p>
        </w:tc>
      </w:tr>
      <w:tr w:rsidR="00474763" w14:paraId="4B279F0C" w14:textId="77777777">
        <w:trPr>
          <w:trHeight w:val="90"/>
          <w:jc w:val="center"/>
        </w:trPr>
        <w:tc>
          <w:tcPr>
            <w:tcW w:w="11532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BEF6B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3.</w:t>
            </w:r>
            <w:r>
              <w:rPr>
                <w:rFonts w:eastAsia="方正仿宋_GBK"/>
                <w:szCs w:val="21"/>
              </w:rPr>
              <w:t>去化产业楼宇面积</w:t>
            </w:r>
            <w:r>
              <w:rPr>
                <w:rFonts w:eastAsia="方正仿宋_GBK"/>
                <w:szCs w:val="21"/>
              </w:rPr>
              <w:t>70</w:t>
            </w:r>
            <w:r>
              <w:rPr>
                <w:rFonts w:eastAsia="方正仿宋_GBK"/>
                <w:szCs w:val="21"/>
              </w:rPr>
              <w:t>万平方米</w:t>
            </w:r>
            <w:r>
              <w:rPr>
                <w:rFonts w:eastAsia="方正仿宋_GBK" w:hint="eastAsia"/>
                <w:szCs w:val="21"/>
              </w:rPr>
              <w:t>，</w:t>
            </w:r>
            <w:r>
              <w:rPr>
                <w:rFonts w:eastAsia="方正仿宋_GBK"/>
                <w:szCs w:val="21"/>
              </w:rPr>
              <w:t>重点商业商务楼宇企业入驻率达到</w:t>
            </w:r>
            <w:r>
              <w:rPr>
                <w:rFonts w:eastAsia="方正仿宋_GBK" w:hint="eastAsia"/>
                <w:szCs w:val="21"/>
              </w:rPr>
              <w:t>85</w:t>
            </w:r>
            <w:r>
              <w:rPr>
                <w:rFonts w:eastAsia="方正仿宋_GBK"/>
                <w:szCs w:val="21"/>
              </w:rPr>
              <w:t>%</w:t>
            </w:r>
            <w:r>
              <w:rPr>
                <w:rFonts w:eastAsia="方正仿宋_GBK"/>
                <w:szCs w:val="21"/>
              </w:rPr>
              <w:t>以上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CB841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黄孝明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59464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区发改委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AA70F" w14:textId="77777777" w:rsidR="00474763" w:rsidRDefault="00000000">
            <w:pPr>
              <w:spacing w:line="280" w:lineRule="exac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区商务委、</w:t>
            </w:r>
            <w:r>
              <w:rPr>
                <w:rFonts w:eastAsia="方正仿宋_GBK"/>
                <w:kern w:val="0"/>
                <w:szCs w:val="21"/>
              </w:rPr>
              <w:t>区招商局</w:t>
            </w:r>
            <w:r>
              <w:rPr>
                <w:rFonts w:eastAsia="方正仿宋_GBK" w:hint="eastAsia"/>
                <w:kern w:val="0"/>
                <w:szCs w:val="21"/>
              </w:rPr>
              <w:t>、各管委会</w:t>
            </w:r>
          </w:p>
        </w:tc>
      </w:tr>
      <w:tr w:rsidR="00474763" w14:paraId="4B173804" w14:textId="77777777">
        <w:trPr>
          <w:trHeight w:val="2260"/>
          <w:jc w:val="center"/>
        </w:trPr>
        <w:tc>
          <w:tcPr>
            <w:tcW w:w="11532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D7CD4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4.</w:t>
            </w:r>
            <w:r>
              <w:rPr>
                <w:rFonts w:eastAsia="方正仿宋_GBK"/>
                <w:szCs w:val="21"/>
              </w:rPr>
              <w:t>深化</w:t>
            </w:r>
            <w:r>
              <w:rPr>
                <w:rFonts w:eastAsia="方正仿宋_GBK"/>
                <w:szCs w:val="21"/>
              </w:rPr>
              <w:t>“</w:t>
            </w:r>
            <w:r>
              <w:rPr>
                <w:rFonts w:eastAsia="方正仿宋_GBK"/>
                <w:szCs w:val="21"/>
              </w:rPr>
              <w:t>放管服</w:t>
            </w:r>
            <w:r>
              <w:rPr>
                <w:rFonts w:eastAsia="方正仿宋_GBK"/>
                <w:szCs w:val="21"/>
              </w:rPr>
              <w:t>”</w:t>
            </w:r>
            <w:r>
              <w:rPr>
                <w:rFonts w:eastAsia="方正仿宋_GBK"/>
                <w:szCs w:val="21"/>
              </w:rPr>
              <w:t>改革，</w:t>
            </w:r>
            <w:r>
              <w:rPr>
                <w:rStyle w:val="NormalCharacter"/>
                <w:rFonts w:eastAsia="方正仿宋_GBK"/>
                <w:szCs w:val="21"/>
              </w:rPr>
              <w:t>推动</w:t>
            </w:r>
            <w:r>
              <w:rPr>
                <w:rFonts w:eastAsia="方正仿宋_GBK"/>
                <w:szCs w:val="21"/>
              </w:rPr>
              <w:t>实现政务服务事项达标争先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AB952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黄孝明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42C45" w14:textId="77777777" w:rsidR="00474763" w:rsidRDefault="00000000">
            <w:pPr>
              <w:spacing w:line="0" w:lineRule="atLeast"/>
              <w:jc w:val="center"/>
            </w:pPr>
            <w:r>
              <w:rPr>
                <w:rFonts w:eastAsia="方正仿宋_GBK"/>
                <w:kern w:val="0"/>
                <w:szCs w:val="21"/>
              </w:rPr>
              <w:t>区政务服务办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336B9" w14:textId="77777777" w:rsidR="00474763" w:rsidRDefault="00000000">
            <w:pPr>
              <w:spacing w:line="280" w:lineRule="exac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spacing w:val="-9"/>
                <w:kern w:val="0"/>
                <w:szCs w:val="21"/>
              </w:rPr>
              <w:t>区经信委、区住建委、区城管局、区司法局、区交通局、区规资局、</w:t>
            </w:r>
            <w:r>
              <w:rPr>
                <w:rFonts w:eastAsia="方正仿宋_GBK"/>
                <w:spacing w:val="-9"/>
                <w:kern w:val="0"/>
                <w:szCs w:val="21"/>
              </w:rPr>
              <w:t>区市场监管局</w:t>
            </w:r>
            <w:r>
              <w:rPr>
                <w:rFonts w:eastAsia="方正仿宋_GBK" w:hint="eastAsia"/>
                <w:spacing w:val="-9"/>
                <w:kern w:val="0"/>
                <w:szCs w:val="21"/>
              </w:rPr>
              <w:t>、区金融办、区人社局、区财政局、区商务委、区文旅委、区税务局、区发改委、各街道</w:t>
            </w:r>
          </w:p>
        </w:tc>
      </w:tr>
      <w:tr w:rsidR="00474763" w14:paraId="1AB660DC" w14:textId="77777777">
        <w:trPr>
          <w:trHeight w:val="190"/>
          <w:jc w:val="center"/>
        </w:trPr>
        <w:tc>
          <w:tcPr>
            <w:tcW w:w="11532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CBF01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5.</w:t>
            </w:r>
            <w:r>
              <w:rPr>
                <w:rFonts w:eastAsia="方正仿宋_GBK"/>
                <w:szCs w:val="21"/>
              </w:rPr>
              <w:t>全面规范招投标管理，对标世界银行评价标准，打造一流营商环境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86320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黄孝明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FB3B2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区发改委</w:t>
            </w:r>
          </w:p>
          <w:p w14:paraId="72ED6ACF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spacing w:val="-3"/>
                <w:kern w:val="0"/>
                <w:szCs w:val="21"/>
              </w:rPr>
              <w:t>区市场监管局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77B6A" w14:textId="77777777" w:rsidR="00474763" w:rsidRDefault="00000000">
            <w:pPr>
              <w:spacing w:line="0" w:lineRule="atLeas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spacing w:val="-3"/>
                <w:kern w:val="0"/>
                <w:szCs w:val="21"/>
              </w:rPr>
              <w:t>区经信委、区城管局、区司法局、区交通局、区法院、区规资局、区金融办、区人</w:t>
            </w:r>
            <w:r>
              <w:rPr>
                <w:rFonts w:eastAsia="方正仿宋_GBK" w:hint="eastAsia"/>
                <w:spacing w:val="-3"/>
                <w:kern w:val="0"/>
                <w:szCs w:val="21"/>
              </w:rPr>
              <w:lastRenderedPageBreak/>
              <w:t>社局、区财政局、区商务委、区文旅委、区税务局、区公安分局、区</w:t>
            </w:r>
            <w:r>
              <w:rPr>
                <w:rFonts w:eastAsia="方正仿宋_GBK"/>
                <w:spacing w:val="-3"/>
                <w:kern w:val="0"/>
                <w:szCs w:val="21"/>
              </w:rPr>
              <w:t>政务服务办</w:t>
            </w:r>
          </w:p>
        </w:tc>
      </w:tr>
      <w:tr w:rsidR="00474763" w14:paraId="06A43281" w14:textId="77777777">
        <w:trPr>
          <w:trHeight w:val="175"/>
          <w:jc w:val="center"/>
        </w:trPr>
        <w:tc>
          <w:tcPr>
            <w:tcW w:w="11532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E991C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lastRenderedPageBreak/>
              <w:t>6.</w:t>
            </w:r>
            <w:r>
              <w:rPr>
                <w:rFonts w:eastAsia="方正仿宋_GBK"/>
                <w:szCs w:val="21"/>
              </w:rPr>
              <w:t>推进预算管理一体化改革，深入实施预算绩效管理，优化财政支出结构，不断提升财政资金效益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4A210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黄孝明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9FFF4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区财政局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CF9B4" w14:textId="77777777" w:rsidR="00474763" w:rsidRDefault="00000000">
            <w:pPr>
              <w:spacing w:line="0" w:lineRule="atLeas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区审计局</w:t>
            </w:r>
          </w:p>
        </w:tc>
      </w:tr>
      <w:tr w:rsidR="00474763" w14:paraId="37C61C80" w14:textId="77777777">
        <w:trPr>
          <w:trHeight w:val="1352"/>
          <w:jc w:val="center"/>
        </w:trPr>
        <w:tc>
          <w:tcPr>
            <w:tcW w:w="11532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2369C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7.</w:t>
            </w:r>
            <w:r>
              <w:rPr>
                <w:rFonts w:eastAsia="方正仿宋_GBK"/>
                <w:szCs w:val="21"/>
              </w:rPr>
              <w:t>完善落实助企纾困政策，精准做好企业帮扶，支持中小微企业、个体工商户等发展壮大，不断提升企业全生命周期服务管理水平，激发市场主体活力，新增市场主体</w:t>
            </w:r>
            <w:r>
              <w:rPr>
                <w:rFonts w:eastAsia="方正仿宋_GBK"/>
                <w:szCs w:val="21"/>
              </w:rPr>
              <w:t>1.3</w:t>
            </w:r>
            <w:r>
              <w:rPr>
                <w:rFonts w:eastAsia="方正仿宋_GBK"/>
                <w:szCs w:val="21"/>
              </w:rPr>
              <w:t>万户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5DDE7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黄孝明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EE1F3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区发改委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F0B02" w14:textId="77777777" w:rsidR="00474763" w:rsidRDefault="00000000">
            <w:pPr>
              <w:spacing w:line="0" w:lineRule="atLeas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各产业部门、各管委会、各街道、区税务局、区市场监管局、区财政局</w:t>
            </w:r>
          </w:p>
        </w:tc>
      </w:tr>
      <w:tr w:rsidR="00474763" w14:paraId="766D1962" w14:textId="77777777">
        <w:trPr>
          <w:trHeight w:val="435"/>
          <w:jc w:val="center"/>
        </w:trPr>
        <w:tc>
          <w:tcPr>
            <w:tcW w:w="11532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02CFF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8.</w:t>
            </w:r>
            <w:r>
              <w:rPr>
                <w:rFonts w:eastAsia="方正仿宋_GBK"/>
                <w:szCs w:val="21"/>
              </w:rPr>
              <w:t>大力推动企业</w:t>
            </w:r>
            <w:r>
              <w:rPr>
                <w:rFonts w:eastAsia="方正仿宋_GBK"/>
                <w:szCs w:val="21"/>
              </w:rPr>
              <w:t>“</w:t>
            </w:r>
            <w:r>
              <w:rPr>
                <w:rFonts w:eastAsia="方正仿宋_GBK"/>
                <w:szCs w:val="21"/>
              </w:rPr>
              <w:t>上云上规上市</w:t>
            </w:r>
            <w:r>
              <w:rPr>
                <w:rFonts w:eastAsia="方正仿宋_GBK"/>
                <w:szCs w:val="21"/>
              </w:rPr>
              <w:t>”</w:t>
            </w:r>
            <w:r>
              <w:rPr>
                <w:rFonts w:eastAsia="方正仿宋_GBK"/>
                <w:szCs w:val="21"/>
              </w:rPr>
              <w:t>，新增拟上市企业</w:t>
            </w:r>
            <w:r>
              <w:rPr>
                <w:rFonts w:eastAsia="方正仿宋_GBK"/>
                <w:szCs w:val="21"/>
              </w:rPr>
              <w:t>2</w:t>
            </w:r>
            <w:r>
              <w:rPr>
                <w:rFonts w:eastAsia="方正仿宋_GBK"/>
                <w:szCs w:val="21"/>
              </w:rPr>
              <w:t>家、挂牌上市</w:t>
            </w:r>
            <w:r>
              <w:rPr>
                <w:rFonts w:eastAsia="方正仿宋_GBK"/>
                <w:szCs w:val="21"/>
              </w:rPr>
              <w:t>2</w:t>
            </w:r>
            <w:r>
              <w:rPr>
                <w:rFonts w:eastAsia="方正仿宋_GBK"/>
                <w:szCs w:val="21"/>
              </w:rPr>
              <w:t>家，推动</w:t>
            </w:r>
            <w:r>
              <w:rPr>
                <w:rFonts w:eastAsia="方正仿宋_GBK"/>
                <w:szCs w:val="21"/>
              </w:rPr>
              <w:t>“</w:t>
            </w:r>
            <w:r>
              <w:rPr>
                <w:rFonts w:eastAsia="方正仿宋_GBK"/>
                <w:szCs w:val="21"/>
              </w:rPr>
              <w:t>小升规</w:t>
            </w:r>
            <w:r>
              <w:rPr>
                <w:rFonts w:eastAsia="方正仿宋_GBK"/>
                <w:szCs w:val="21"/>
              </w:rPr>
              <w:t>”100</w:t>
            </w:r>
            <w:r>
              <w:rPr>
                <w:rFonts w:eastAsia="方正仿宋_GBK"/>
                <w:szCs w:val="21"/>
              </w:rPr>
              <w:t>家、</w:t>
            </w:r>
            <w:r>
              <w:rPr>
                <w:rFonts w:eastAsia="方正仿宋_GBK"/>
                <w:szCs w:val="21"/>
              </w:rPr>
              <w:t>“</w:t>
            </w:r>
            <w:r>
              <w:rPr>
                <w:rFonts w:eastAsia="方正仿宋_GBK"/>
                <w:szCs w:val="21"/>
              </w:rPr>
              <w:t>规变总</w:t>
            </w:r>
            <w:r>
              <w:rPr>
                <w:rFonts w:eastAsia="方正仿宋_GBK"/>
                <w:szCs w:val="21"/>
              </w:rPr>
              <w:t>”15</w:t>
            </w:r>
            <w:r>
              <w:rPr>
                <w:rFonts w:eastAsia="方正仿宋_GBK"/>
                <w:szCs w:val="21"/>
              </w:rPr>
              <w:t>家以上，新增亿元税收楼宇</w:t>
            </w:r>
            <w:r>
              <w:rPr>
                <w:rFonts w:eastAsia="方正仿宋_GBK"/>
                <w:szCs w:val="21"/>
              </w:rPr>
              <w:t>3</w:t>
            </w:r>
            <w:r>
              <w:rPr>
                <w:rFonts w:eastAsia="方正仿宋_GBK"/>
                <w:szCs w:val="21"/>
              </w:rPr>
              <w:t>栋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B0BF4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黄孝明</w:t>
            </w:r>
          </w:p>
          <w:p w14:paraId="6DD656E5" w14:textId="77777777" w:rsidR="00474763" w:rsidRDefault="00000000">
            <w:pPr>
              <w:spacing w:line="0" w:lineRule="atLeast"/>
              <w:jc w:val="center"/>
            </w:pPr>
            <w:r>
              <w:rPr>
                <w:rFonts w:eastAsia="方正仿宋_GBK" w:hint="eastAsia"/>
                <w:kern w:val="0"/>
                <w:szCs w:val="21"/>
              </w:rPr>
              <w:t>梁</w:t>
            </w:r>
            <w:r>
              <w:rPr>
                <w:rFonts w:eastAsia="方正仿宋_GBK" w:hint="eastAsia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kern w:val="0"/>
                <w:szCs w:val="21"/>
              </w:rPr>
              <w:t>栋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0856D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区发改委</w:t>
            </w:r>
          </w:p>
          <w:p w14:paraId="249B98B7" w14:textId="77777777" w:rsidR="00474763" w:rsidRDefault="00000000">
            <w:pPr>
              <w:spacing w:line="0" w:lineRule="atLeast"/>
              <w:jc w:val="center"/>
            </w:pPr>
            <w:r>
              <w:rPr>
                <w:rFonts w:eastAsia="方正仿宋_GBK"/>
                <w:kern w:val="0"/>
                <w:szCs w:val="21"/>
              </w:rPr>
              <w:t>区金融办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E7076" w14:textId="77777777" w:rsidR="00474763" w:rsidRDefault="00000000">
            <w:pPr>
              <w:spacing w:line="0" w:lineRule="atLeast"/>
            </w:pPr>
            <w:r>
              <w:rPr>
                <w:rFonts w:eastAsia="方正仿宋_GBK" w:hint="eastAsia"/>
                <w:spacing w:val="-11"/>
                <w:kern w:val="0"/>
                <w:szCs w:val="21"/>
              </w:rPr>
              <w:t>各产业部门、各管委会、区税务局</w:t>
            </w:r>
          </w:p>
        </w:tc>
      </w:tr>
      <w:tr w:rsidR="00474763" w14:paraId="2D596835" w14:textId="77777777">
        <w:trPr>
          <w:trHeight w:val="425"/>
          <w:jc w:val="center"/>
        </w:trPr>
        <w:tc>
          <w:tcPr>
            <w:tcW w:w="11532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3BF7C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9.</w:t>
            </w:r>
            <w:r>
              <w:rPr>
                <w:rFonts w:eastAsia="方正仿宋_GBK"/>
                <w:szCs w:val="21"/>
              </w:rPr>
              <w:t>大力弘扬企业家精神，持续优化民营经济发展环境，着力营造尊商亲商安商富商氛围，构建亲清政商关系，坚定不移支持各类企业做大做强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5DC14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张焕伦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8B18C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区工商联</w:t>
            </w:r>
          </w:p>
          <w:p w14:paraId="0CA0303D" w14:textId="77777777" w:rsidR="00474763" w:rsidRDefault="00000000">
            <w:pPr>
              <w:spacing w:line="0" w:lineRule="atLeast"/>
              <w:jc w:val="center"/>
            </w:pPr>
            <w:r>
              <w:rPr>
                <w:rFonts w:eastAsia="方正仿宋_GBK" w:hint="eastAsia"/>
                <w:kern w:val="0"/>
                <w:szCs w:val="21"/>
              </w:rPr>
              <w:t>区委统战部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7489B" w14:textId="77777777" w:rsidR="00474763" w:rsidRDefault="00000000">
            <w:pPr>
              <w:spacing w:line="0" w:lineRule="atLeas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各产业部门、各管委会、各街道</w:t>
            </w:r>
          </w:p>
        </w:tc>
      </w:tr>
      <w:tr w:rsidR="00474763" w14:paraId="1E3665C3" w14:textId="77777777">
        <w:trPr>
          <w:trHeight w:val="733"/>
          <w:jc w:val="center"/>
        </w:trPr>
        <w:tc>
          <w:tcPr>
            <w:tcW w:w="11532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F8382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10.</w:t>
            </w:r>
            <w:r>
              <w:rPr>
                <w:rFonts w:eastAsia="方正仿宋_GBK"/>
                <w:szCs w:val="21"/>
              </w:rPr>
              <w:t>完善政府投资项目决策和实施机制，提升市场化运作水平，进一步推动项目管理专业化、规范化、高效化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64EC4B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黄孝明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9B976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区发改委</w:t>
            </w:r>
          </w:p>
          <w:p w14:paraId="71DCB0E4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区国资委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B108B" w14:textId="77777777" w:rsidR="00474763" w:rsidRDefault="00000000">
            <w:pPr>
              <w:spacing w:line="0" w:lineRule="atLeas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区住建委、区规资局、区政务服务办、</w:t>
            </w:r>
            <w:r>
              <w:rPr>
                <w:rFonts w:eastAsia="方正仿宋_GBK" w:hint="eastAsia"/>
                <w:kern w:val="0"/>
                <w:szCs w:val="21"/>
              </w:rPr>
              <w:t>区属各国有重点企业</w:t>
            </w:r>
          </w:p>
        </w:tc>
      </w:tr>
      <w:tr w:rsidR="00474763" w14:paraId="5895EF92" w14:textId="77777777">
        <w:trPr>
          <w:trHeight w:val="225"/>
          <w:jc w:val="center"/>
        </w:trPr>
        <w:tc>
          <w:tcPr>
            <w:tcW w:w="11532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AA556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11.</w:t>
            </w:r>
            <w:r>
              <w:rPr>
                <w:rFonts w:eastAsia="方正仿宋_GBK"/>
                <w:szCs w:val="21"/>
              </w:rPr>
              <w:t>整合征收地块、重点工程、重大项目、产业载体等各类资源，做实做强投融资平台，加快推动资源变资产、资产变资本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59042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黄孝明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C20C5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区发改委</w:t>
            </w:r>
          </w:p>
          <w:p w14:paraId="3F521BE1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区国资委</w:t>
            </w:r>
          </w:p>
          <w:p w14:paraId="4C045962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区财政局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5EBDA" w14:textId="77777777" w:rsidR="00474763" w:rsidRDefault="00000000">
            <w:pPr>
              <w:spacing w:line="0" w:lineRule="atLeas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spacing w:val="-11"/>
                <w:kern w:val="0"/>
                <w:szCs w:val="21"/>
              </w:rPr>
              <w:t>区属各国有重点企业</w:t>
            </w:r>
          </w:p>
        </w:tc>
      </w:tr>
      <w:tr w:rsidR="00474763" w14:paraId="4838ECEE" w14:textId="77777777">
        <w:trPr>
          <w:trHeight w:val="397"/>
          <w:jc w:val="center"/>
        </w:trPr>
        <w:tc>
          <w:tcPr>
            <w:tcW w:w="11532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4AB07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szCs w:val="21"/>
              </w:rPr>
              <w:t>12.</w:t>
            </w:r>
            <w:r>
              <w:rPr>
                <w:rFonts w:eastAsia="方正仿宋_GBK"/>
                <w:szCs w:val="21"/>
              </w:rPr>
              <w:t>发挥政府投资引导作用和放大效应，做深项目前期策划、做精商务落地方案、做优行政审批服务，大力引导金融和社会资本参与投资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1F01A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黄孝明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4F701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区发改委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4A7E0" w14:textId="77777777" w:rsidR="00474763" w:rsidRDefault="00000000">
            <w:pPr>
              <w:spacing w:line="0" w:lineRule="atLeas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区住建委、区规资局、区金融</w:t>
            </w:r>
            <w:r>
              <w:rPr>
                <w:rFonts w:eastAsia="方正仿宋_GBK" w:hint="eastAsia"/>
                <w:kern w:val="0"/>
                <w:szCs w:val="21"/>
              </w:rPr>
              <w:lastRenderedPageBreak/>
              <w:t>办、区政务服务办、区国资公司、康翔公司、区城投公司</w:t>
            </w:r>
          </w:p>
        </w:tc>
      </w:tr>
      <w:tr w:rsidR="00474763" w14:paraId="62D0C858" w14:textId="77777777">
        <w:trPr>
          <w:trHeight w:val="286"/>
          <w:jc w:val="center"/>
        </w:trPr>
        <w:tc>
          <w:tcPr>
            <w:tcW w:w="11532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634E9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szCs w:val="21"/>
              </w:rPr>
              <w:lastRenderedPageBreak/>
              <w:t>13.</w:t>
            </w:r>
            <w:r>
              <w:rPr>
                <w:rFonts w:eastAsia="方正仿宋_GBK"/>
                <w:szCs w:val="21"/>
              </w:rPr>
              <w:t>优化国资布局，加大对重点领域投入，整合提升优质楼宇载体，保障重点产业发展空间，发挥国企在产业培育、城市更新、街区打造等方面的引导作用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8AF4C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黄孝明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A02F4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区国资委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0065C" w14:textId="77777777" w:rsidR="00474763" w:rsidRDefault="00000000">
            <w:pPr>
              <w:spacing w:line="0" w:lineRule="atLeas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区属各国有重点企业</w:t>
            </w:r>
          </w:p>
        </w:tc>
      </w:tr>
      <w:tr w:rsidR="00474763" w14:paraId="25E89E19" w14:textId="77777777">
        <w:trPr>
          <w:trHeight w:val="90"/>
          <w:jc w:val="center"/>
        </w:trPr>
        <w:tc>
          <w:tcPr>
            <w:tcW w:w="11532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2B866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szCs w:val="21"/>
              </w:rPr>
              <w:t>14.</w:t>
            </w:r>
            <w:r>
              <w:rPr>
                <w:rFonts w:eastAsia="方正仿宋_GBK"/>
                <w:szCs w:val="21"/>
              </w:rPr>
              <w:t>推进国企改革，健全法人治理结构，分类推动混合所有制改革，创新运营模式、管理机制，促进企业把经济效益放在更加突出位置，国企资产收益增长</w:t>
            </w:r>
            <w:r>
              <w:rPr>
                <w:rFonts w:eastAsia="方正仿宋_GBK"/>
                <w:szCs w:val="21"/>
              </w:rPr>
              <w:t>10%</w:t>
            </w:r>
            <w:r>
              <w:rPr>
                <w:rFonts w:eastAsia="方正仿宋_GBK"/>
                <w:szCs w:val="21"/>
              </w:rPr>
              <w:t>以上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9187E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黄孝明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D61ED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区国资委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2BE3A" w14:textId="77777777" w:rsidR="00474763" w:rsidRDefault="00000000">
            <w:pPr>
              <w:spacing w:line="0" w:lineRule="atLeas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区属各国有重点企业</w:t>
            </w:r>
          </w:p>
        </w:tc>
      </w:tr>
      <w:tr w:rsidR="00474763" w14:paraId="2DC1383F" w14:textId="77777777">
        <w:trPr>
          <w:trHeight w:val="115"/>
          <w:jc w:val="center"/>
        </w:trPr>
        <w:tc>
          <w:tcPr>
            <w:tcW w:w="11532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5F58E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szCs w:val="21"/>
              </w:rPr>
              <w:t>15.</w:t>
            </w:r>
            <w:r>
              <w:rPr>
                <w:rFonts w:eastAsia="方正仿宋_GBK"/>
                <w:spacing w:val="-6"/>
                <w:szCs w:val="21"/>
              </w:rPr>
              <w:t>强化国资监管，以管资本为主，加大授权放权力度，巩固集中统一监管模式，优化完善投资活动监管，保障国有资本运营安全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A2592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黄孝明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03BD6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区国资委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46CDE" w14:textId="77777777" w:rsidR="00474763" w:rsidRDefault="00000000">
            <w:pPr>
              <w:spacing w:line="0" w:lineRule="atLeas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区属各国有重点企业</w:t>
            </w:r>
          </w:p>
        </w:tc>
      </w:tr>
      <w:tr w:rsidR="00474763" w14:paraId="3739167C" w14:textId="77777777">
        <w:trPr>
          <w:trHeight w:val="468"/>
          <w:jc w:val="center"/>
        </w:trPr>
        <w:tc>
          <w:tcPr>
            <w:tcW w:w="11532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79A2F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szCs w:val="21"/>
              </w:rPr>
              <w:t>16.</w:t>
            </w:r>
            <w:r>
              <w:rPr>
                <w:rFonts w:eastAsia="方正仿宋_GBK"/>
                <w:szCs w:val="21"/>
              </w:rPr>
              <w:t>抢抓</w:t>
            </w:r>
            <w:r>
              <w:rPr>
                <w:rFonts w:eastAsia="方正仿宋_GBK"/>
                <w:szCs w:val="21"/>
              </w:rPr>
              <w:t>“</w:t>
            </w:r>
            <w:r>
              <w:rPr>
                <w:rFonts w:eastAsia="方正仿宋_GBK"/>
                <w:szCs w:val="21"/>
              </w:rPr>
              <w:t>一带一路</w:t>
            </w:r>
            <w:r>
              <w:rPr>
                <w:rFonts w:eastAsia="方正仿宋_GBK"/>
                <w:szCs w:val="21"/>
              </w:rPr>
              <w:t>”</w:t>
            </w:r>
            <w:r>
              <w:rPr>
                <w:rFonts w:eastAsia="方正仿宋_GBK"/>
                <w:szCs w:val="21"/>
              </w:rPr>
              <w:t>、</w:t>
            </w:r>
            <w:r>
              <w:rPr>
                <w:rFonts w:eastAsia="方正仿宋_GBK"/>
                <w:szCs w:val="21"/>
              </w:rPr>
              <w:t>RCEP</w:t>
            </w:r>
            <w:r>
              <w:rPr>
                <w:rFonts w:eastAsia="方正仿宋_GBK"/>
                <w:szCs w:val="21"/>
              </w:rPr>
              <w:t>、内陆开放高地建设等机遇，加强与京津冀、长三角、粤港澳大湾区合作交流，全力投入成渝地区双城经济圈建设和</w:t>
            </w:r>
            <w:r>
              <w:rPr>
                <w:rFonts w:eastAsia="方正仿宋_GBK"/>
                <w:szCs w:val="21"/>
              </w:rPr>
              <w:t>“</w:t>
            </w:r>
            <w:r>
              <w:rPr>
                <w:rFonts w:eastAsia="方正仿宋_GBK"/>
                <w:szCs w:val="21"/>
              </w:rPr>
              <w:t>一区两群</w:t>
            </w:r>
            <w:r>
              <w:rPr>
                <w:rFonts w:eastAsia="方正仿宋_GBK"/>
                <w:szCs w:val="21"/>
              </w:rPr>
              <w:t>”</w:t>
            </w:r>
            <w:r>
              <w:rPr>
                <w:rFonts w:eastAsia="方正仿宋_GBK"/>
                <w:szCs w:val="21"/>
              </w:rPr>
              <w:t>协调发展，深化多领域协同协作，策划重点合作项目</w:t>
            </w:r>
            <w:r>
              <w:rPr>
                <w:rFonts w:eastAsia="方正仿宋_GBK"/>
                <w:szCs w:val="21"/>
              </w:rPr>
              <w:t>10</w:t>
            </w:r>
            <w:r>
              <w:rPr>
                <w:rFonts w:eastAsia="方正仿宋_GBK"/>
                <w:szCs w:val="21"/>
              </w:rPr>
              <w:t>个以上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2D9FD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黄孝明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17B60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区发改委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7021E" w14:textId="77777777" w:rsidR="00474763" w:rsidRDefault="00000000">
            <w:pPr>
              <w:spacing w:line="0" w:lineRule="atLeas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区招商局、区政府外办、各产业部门、各管委会</w:t>
            </w:r>
          </w:p>
        </w:tc>
      </w:tr>
      <w:tr w:rsidR="00474763" w14:paraId="44642B60" w14:textId="77777777">
        <w:trPr>
          <w:trHeight w:val="397"/>
          <w:jc w:val="center"/>
        </w:trPr>
        <w:tc>
          <w:tcPr>
            <w:tcW w:w="11532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067DE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szCs w:val="21"/>
              </w:rPr>
              <w:t>17.</w:t>
            </w:r>
            <w:r>
              <w:rPr>
                <w:rFonts w:eastAsia="方正仿宋_GBK"/>
                <w:szCs w:val="21"/>
              </w:rPr>
              <w:t>拓展平台发展优势，做实中新互联互通项目运营中心，开展网络游戏内容属地审批等先行先试，打造陆海新通道国际消费中心等一批示范项目和园区，总结形成可复制推广案例</w:t>
            </w:r>
            <w:r>
              <w:rPr>
                <w:rFonts w:eastAsia="方正仿宋_GBK"/>
                <w:szCs w:val="21"/>
              </w:rPr>
              <w:t>10</w:t>
            </w:r>
            <w:r>
              <w:rPr>
                <w:rFonts w:eastAsia="方正仿宋_GBK"/>
                <w:szCs w:val="21"/>
              </w:rPr>
              <w:t>个以上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D7ACE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邓光怀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CEB6D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区商务委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0B672" w14:textId="77777777" w:rsidR="00474763" w:rsidRDefault="00000000">
            <w:pPr>
              <w:spacing w:line="0" w:lineRule="atLeas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化龙桥国际商务区开发建设委员会、各产业部门、各管委会</w:t>
            </w:r>
          </w:p>
        </w:tc>
      </w:tr>
      <w:tr w:rsidR="00474763" w14:paraId="5B7B06A5" w14:textId="77777777">
        <w:trPr>
          <w:trHeight w:val="176"/>
          <w:jc w:val="center"/>
        </w:trPr>
        <w:tc>
          <w:tcPr>
            <w:tcW w:w="11532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0D44C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18.</w:t>
            </w:r>
            <w:r>
              <w:rPr>
                <w:rFonts w:eastAsia="方正仿宋_GBK"/>
                <w:szCs w:val="21"/>
              </w:rPr>
              <w:t>加快服务贸易发展，深化服务业扩大开放综合试点，支持龙头企业、外向型企业融入和拓展国际市场，落实好外资企业国民待遇，实际利用外资</w:t>
            </w:r>
            <w:r>
              <w:rPr>
                <w:rFonts w:eastAsia="方正仿宋_GBK"/>
                <w:szCs w:val="21"/>
              </w:rPr>
              <w:t>4</w:t>
            </w:r>
            <w:r>
              <w:rPr>
                <w:rFonts w:eastAsia="方正仿宋_GBK"/>
                <w:szCs w:val="21"/>
              </w:rPr>
              <w:t>亿美元左右，进出口贸易总额</w:t>
            </w:r>
            <w:r>
              <w:rPr>
                <w:rFonts w:eastAsia="方正仿宋_GBK"/>
                <w:szCs w:val="21"/>
              </w:rPr>
              <w:t>100</w:t>
            </w:r>
            <w:r>
              <w:rPr>
                <w:rFonts w:eastAsia="方正仿宋_GBK"/>
                <w:szCs w:val="21"/>
              </w:rPr>
              <w:t>亿元左右，服务贸易额</w:t>
            </w:r>
            <w:r>
              <w:rPr>
                <w:rFonts w:eastAsia="方正仿宋_GBK" w:hint="eastAsia"/>
                <w:szCs w:val="21"/>
              </w:rPr>
              <w:t>20</w:t>
            </w:r>
            <w:r>
              <w:rPr>
                <w:rFonts w:eastAsia="方正仿宋_GBK"/>
                <w:szCs w:val="21"/>
              </w:rPr>
              <w:t>亿</w:t>
            </w:r>
            <w:r>
              <w:rPr>
                <w:rFonts w:eastAsia="方正仿宋_GBK" w:hint="eastAsia"/>
                <w:szCs w:val="21"/>
              </w:rPr>
              <w:t>美</w:t>
            </w:r>
            <w:r>
              <w:rPr>
                <w:rFonts w:eastAsia="方正仿宋_GBK"/>
                <w:szCs w:val="21"/>
              </w:rPr>
              <w:t>元</w:t>
            </w:r>
            <w:r>
              <w:rPr>
                <w:rFonts w:eastAsia="方正仿宋_GBK" w:hint="eastAsia"/>
                <w:szCs w:val="21"/>
              </w:rPr>
              <w:t>以上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D39F5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邓光怀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53761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区商务委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A7A1B" w14:textId="77777777" w:rsidR="00474763" w:rsidRDefault="00000000">
            <w:pPr>
              <w:spacing w:line="0" w:lineRule="atLeas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化龙桥国际商务区开发建设委员会、各产业部门、各管委会</w:t>
            </w:r>
          </w:p>
        </w:tc>
      </w:tr>
      <w:tr w:rsidR="00474763" w14:paraId="077D63E6" w14:textId="77777777">
        <w:trPr>
          <w:trHeight w:val="176"/>
          <w:jc w:val="center"/>
        </w:trPr>
        <w:tc>
          <w:tcPr>
            <w:tcW w:w="11532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AC18F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19.</w:t>
            </w:r>
            <w:r>
              <w:rPr>
                <w:rFonts w:eastAsia="方正仿宋_GBK"/>
                <w:szCs w:val="21"/>
              </w:rPr>
              <w:t>新增世界</w:t>
            </w:r>
            <w:r>
              <w:rPr>
                <w:rFonts w:eastAsia="方正仿宋_GBK"/>
                <w:szCs w:val="21"/>
              </w:rPr>
              <w:t>500</w:t>
            </w:r>
            <w:r>
              <w:rPr>
                <w:rFonts w:eastAsia="方正仿宋_GBK"/>
                <w:szCs w:val="21"/>
              </w:rPr>
              <w:t>强和中国</w:t>
            </w:r>
            <w:r>
              <w:rPr>
                <w:rFonts w:eastAsia="方正仿宋_GBK"/>
                <w:szCs w:val="21"/>
              </w:rPr>
              <w:t>100</w:t>
            </w:r>
            <w:r>
              <w:rPr>
                <w:rFonts w:eastAsia="方正仿宋_GBK"/>
                <w:szCs w:val="21"/>
              </w:rPr>
              <w:t>强企业</w:t>
            </w:r>
            <w:r>
              <w:rPr>
                <w:rFonts w:eastAsia="方正仿宋_GBK" w:hint="eastAsia"/>
                <w:szCs w:val="21"/>
              </w:rPr>
              <w:t>3</w:t>
            </w:r>
            <w:r>
              <w:rPr>
                <w:rFonts w:eastAsia="方正仿宋_GBK"/>
                <w:szCs w:val="21"/>
              </w:rPr>
              <w:t>家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0532E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高</w:t>
            </w:r>
            <w:r>
              <w:rPr>
                <w:rFonts w:eastAsia="方正仿宋_GBK" w:hint="eastAsia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kern w:val="0"/>
                <w:szCs w:val="21"/>
              </w:rPr>
              <w:t>琳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3E973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区招商局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F9D2C" w14:textId="77777777" w:rsidR="00474763" w:rsidRDefault="00000000">
            <w:pPr>
              <w:spacing w:line="0" w:lineRule="atLeas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各产业部门、各管委会</w:t>
            </w:r>
          </w:p>
        </w:tc>
      </w:tr>
      <w:tr w:rsidR="00474763" w14:paraId="652E0EDD" w14:textId="77777777">
        <w:trPr>
          <w:trHeight w:val="397"/>
          <w:jc w:val="center"/>
        </w:trPr>
        <w:tc>
          <w:tcPr>
            <w:tcW w:w="11532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E29E5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20</w:t>
            </w:r>
            <w:r>
              <w:rPr>
                <w:rFonts w:eastAsia="方正仿宋_GBK"/>
                <w:szCs w:val="21"/>
              </w:rPr>
              <w:t>.</w:t>
            </w:r>
            <w:r>
              <w:rPr>
                <w:rFonts w:eastAsia="方正仿宋_GBK"/>
                <w:szCs w:val="21"/>
              </w:rPr>
              <w:t>精准发力聚商选资，借助进博会、西洽会等重大展会，借力行业商会协会、专业机构、在区企业，坚持权利义务对等，</w:t>
            </w:r>
            <w:r>
              <w:rPr>
                <w:rFonts w:eastAsia="方正仿宋_GBK"/>
                <w:szCs w:val="21"/>
              </w:rPr>
              <w:lastRenderedPageBreak/>
              <w:t>强化契约精神，新增</w:t>
            </w:r>
            <w:r>
              <w:rPr>
                <w:rFonts w:eastAsia="方正仿宋_GBK"/>
                <w:szCs w:val="21"/>
              </w:rPr>
              <w:t>“</w:t>
            </w:r>
            <w:r>
              <w:rPr>
                <w:rFonts w:eastAsia="方正仿宋_GBK"/>
                <w:szCs w:val="21"/>
              </w:rPr>
              <w:t>招大引强</w:t>
            </w:r>
            <w:r>
              <w:rPr>
                <w:rFonts w:eastAsia="方正仿宋_GBK"/>
                <w:szCs w:val="21"/>
              </w:rPr>
              <w:t>”</w:t>
            </w:r>
            <w:r>
              <w:rPr>
                <w:rFonts w:eastAsia="方正仿宋_GBK"/>
                <w:szCs w:val="21"/>
              </w:rPr>
              <w:t>项目</w:t>
            </w:r>
            <w:r>
              <w:rPr>
                <w:rFonts w:eastAsia="方正仿宋_GBK"/>
                <w:szCs w:val="21"/>
              </w:rPr>
              <w:t>100</w:t>
            </w:r>
            <w:r>
              <w:rPr>
                <w:rFonts w:eastAsia="方正仿宋_GBK"/>
                <w:szCs w:val="21"/>
              </w:rPr>
              <w:t>个、市外到位资金额</w:t>
            </w:r>
            <w:r>
              <w:rPr>
                <w:rFonts w:eastAsia="方正仿宋_GBK"/>
                <w:szCs w:val="21"/>
              </w:rPr>
              <w:t>100</w:t>
            </w:r>
            <w:r>
              <w:rPr>
                <w:rFonts w:eastAsia="方正仿宋_GBK"/>
                <w:szCs w:val="21"/>
              </w:rPr>
              <w:t>亿元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A3100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lastRenderedPageBreak/>
              <w:t>高</w:t>
            </w:r>
            <w:r>
              <w:rPr>
                <w:rFonts w:eastAsia="方正仿宋_GBK" w:hint="eastAsia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kern w:val="0"/>
                <w:szCs w:val="21"/>
              </w:rPr>
              <w:t>琳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69BC0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区招商局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1EAEB" w14:textId="77777777" w:rsidR="00474763" w:rsidRDefault="00000000">
            <w:pPr>
              <w:spacing w:line="0" w:lineRule="atLeas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各产业部门、各</w:t>
            </w:r>
            <w:r>
              <w:rPr>
                <w:rFonts w:eastAsia="方正仿宋_GBK" w:hint="eastAsia"/>
                <w:kern w:val="0"/>
                <w:szCs w:val="21"/>
              </w:rPr>
              <w:lastRenderedPageBreak/>
              <w:t>管委会</w:t>
            </w:r>
          </w:p>
        </w:tc>
      </w:tr>
      <w:tr w:rsidR="00474763" w14:paraId="3CA83D80" w14:textId="77777777">
        <w:trPr>
          <w:trHeight w:val="895"/>
          <w:jc w:val="center"/>
        </w:trPr>
        <w:tc>
          <w:tcPr>
            <w:tcW w:w="11532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D17CB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szCs w:val="21"/>
              </w:rPr>
              <w:lastRenderedPageBreak/>
              <w:t>21</w:t>
            </w:r>
            <w:r>
              <w:rPr>
                <w:rFonts w:eastAsia="方正仿宋_GBK"/>
                <w:szCs w:val="21"/>
              </w:rPr>
              <w:t>.</w:t>
            </w:r>
            <w:r>
              <w:rPr>
                <w:rFonts w:eastAsia="方正仿宋_GBK"/>
                <w:szCs w:val="21"/>
              </w:rPr>
              <w:t>增强国际交往能力，成立重庆移民事务服务中心渝中分中心，新增驻渝总领事馆、国际机构、国际组织等涉外机构</w:t>
            </w:r>
            <w:r>
              <w:rPr>
                <w:rFonts w:eastAsia="方正仿宋_GBK"/>
                <w:szCs w:val="21"/>
              </w:rPr>
              <w:t>15</w:t>
            </w:r>
            <w:r>
              <w:rPr>
                <w:rFonts w:eastAsia="方正仿宋_GBK"/>
                <w:szCs w:val="21"/>
              </w:rPr>
              <w:t>个，引进新加坡及东盟机构</w:t>
            </w:r>
            <w:r>
              <w:rPr>
                <w:rFonts w:eastAsia="方正仿宋_GBK"/>
                <w:szCs w:val="21"/>
              </w:rPr>
              <w:t>10</w:t>
            </w:r>
            <w:r>
              <w:rPr>
                <w:rFonts w:eastAsia="方正仿宋_GBK"/>
                <w:szCs w:val="21"/>
              </w:rPr>
              <w:t>家，高质量举办重庆新加坡周等涉外重大节会活动</w:t>
            </w:r>
            <w:r>
              <w:rPr>
                <w:rFonts w:eastAsia="方正仿宋_GBK"/>
                <w:szCs w:val="21"/>
              </w:rPr>
              <w:t>12</w:t>
            </w:r>
            <w:r>
              <w:rPr>
                <w:rFonts w:eastAsia="方正仿宋_GBK"/>
                <w:szCs w:val="21"/>
              </w:rPr>
              <w:t>场以上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6829D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邓光怀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D9FE4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区政府外办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BEC62" w14:textId="77777777" w:rsidR="00474763" w:rsidRDefault="00000000">
            <w:pPr>
              <w:spacing w:line="280" w:lineRule="exac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解放碑</w:t>
            </w:r>
            <w:r>
              <w:rPr>
                <w:rFonts w:eastAsia="方正仿宋_GBK" w:hint="eastAsia"/>
                <w:kern w:val="0"/>
                <w:szCs w:val="21"/>
              </w:rPr>
              <w:t>CBD</w:t>
            </w:r>
            <w:r>
              <w:rPr>
                <w:rFonts w:eastAsia="方正仿宋_GBK" w:hint="eastAsia"/>
                <w:kern w:val="0"/>
                <w:szCs w:val="21"/>
              </w:rPr>
              <w:t>管委会、区招商局、区公安分局、区政务服务办、区商务委</w:t>
            </w:r>
          </w:p>
        </w:tc>
      </w:tr>
      <w:tr w:rsidR="00474763" w14:paraId="0C5EA731" w14:textId="77777777">
        <w:trPr>
          <w:trHeight w:val="90"/>
          <w:jc w:val="center"/>
        </w:trPr>
        <w:tc>
          <w:tcPr>
            <w:tcW w:w="16011" w:type="dxa"/>
            <w:gridSpan w:val="6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C1F6F" w14:textId="77777777" w:rsidR="00474763" w:rsidRDefault="00000000">
            <w:pPr>
              <w:spacing w:line="0" w:lineRule="atLeast"/>
              <w:ind w:firstLineChars="200" w:firstLine="420"/>
              <w:jc w:val="left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七</w:t>
            </w:r>
            <w:r>
              <w:rPr>
                <w:rFonts w:eastAsia="方正黑体_GBK"/>
                <w:szCs w:val="21"/>
              </w:rPr>
              <w:t>、</w:t>
            </w:r>
            <w:r>
              <w:rPr>
                <w:rFonts w:eastAsia="方正黑体_GBK" w:hint="eastAsia"/>
                <w:szCs w:val="21"/>
              </w:rPr>
              <w:t>着力</w:t>
            </w:r>
            <w:r>
              <w:rPr>
                <w:rFonts w:eastAsia="方正黑体_GBK"/>
                <w:szCs w:val="21"/>
              </w:rPr>
              <w:t>建设人文渝中</w:t>
            </w:r>
          </w:p>
        </w:tc>
      </w:tr>
      <w:tr w:rsidR="00474763" w14:paraId="17D6569F" w14:textId="77777777">
        <w:trPr>
          <w:trHeight w:val="1061"/>
          <w:jc w:val="center"/>
        </w:trPr>
        <w:tc>
          <w:tcPr>
            <w:tcW w:w="11532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0A951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szCs w:val="21"/>
              </w:rPr>
              <w:t>1.</w:t>
            </w:r>
            <w:r>
              <w:rPr>
                <w:rFonts w:eastAsia="方正仿宋_GBK"/>
                <w:szCs w:val="21"/>
              </w:rPr>
              <w:t>加强文物保护利用市区联动，构建片区式保护格局，整体保护提升</w:t>
            </w:r>
            <w:r>
              <w:rPr>
                <w:rFonts w:eastAsia="方正仿宋_GBK"/>
                <w:szCs w:val="21"/>
              </w:rPr>
              <w:t>“</w:t>
            </w:r>
            <w:r>
              <w:rPr>
                <w:rFonts w:eastAsia="方正仿宋_GBK"/>
                <w:szCs w:val="21"/>
              </w:rPr>
              <w:t>红色三岩</w:t>
            </w:r>
            <w:r>
              <w:rPr>
                <w:rFonts w:eastAsia="方正仿宋_GBK"/>
                <w:szCs w:val="21"/>
              </w:rPr>
              <w:t>”</w:t>
            </w:r>
            <w:r>
              <w:rPr>
                <w:rFonts w:eastAsia="方正仿宋_GBK"/>
                <w:szCs w:val="21"/>
              </w:rPr>
              <w:t>、大田湾</w:t>
            </w:r>
            <w:r>
              <w:rPr>
                <w:rFonts w:eastAsia="方正仿宋_GBK"/>
                <w:szCs w:val="21"/>
              </w:rPr>
              <w:t>—</w:t>
            </w:r>
            <w:r>
              <w:rPr>
                <w:rFonts w:eastAsia="方正仿宋_GBK"/>
                <w:szCs w:val="21"/>
              </w:rPr>
              <w:t>文化宫</w:t>
            </w:r>
            <w:r>
              <w:rPr>
                <w:rFonts w:eastAsia="方正仿宋_GBK"/>
                <w:szCs w:val="21"/>
              </w:rPr>
              <w:t>—</w:t>
            </w:r>
            <w:r>
              <w:rPr>
                <w:rFonts w:eastAsia="方正仿宋_GBK"/>
                <w:szCs w:val="21"/>
              </w:rPr>
              <w:t>大礼堂等片区，配合加快重庆谈判纪念馆等项目建设，完工中国民主党派历史陈列馆扩容升级等一批标志性工程。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C49D7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艾正兵</w:t>
            </w:r>
          </w:p>
          <w:p w14:paraId="0199868A" w14:textId="77777777" w:rsidR="00474763" w:rsidRDefault="00000000">
            <w:pPr>
              <w:spacing w:line="0" w:lineRule="atLeast"/>
              <w:jc w:val="center"/>
            </w:pPr>
            <w:r>
              <w:rPr>
                <w:rFonts w:eastAsia="方正仿宋_GBK" w:hint="eastAsia"/>
                <w:kern w:val="0"/>
                <w:szCs w:val="21"/>
              </w:rPr>
              <w:t>高</w:t>
            </w:r>
            <w:r>
              <w:rPr>
                <w:rFonts w:eastAsia="方正仿宋_GBK" w:hint="eastAsia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kern w:val="0"/>
                <w:szCs w:val="21"/>
              </w:rPr>
              <w:t>琳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B0FE8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区文旅委</w:t>
            </w:r>
          </w:p>
          <w:p w14:paraId="7E2E24D3" w14:textId="77777777" w:rsidR="00474763" w:rsidRDefault="00000000">
            <w:pPr>
              <w:spacing w:line="0" w:lineRule="atLeast"/>
              <w:jc w:val="center"/>
            </w:pPr>
            <w:r>
              <w:rPr>
                <w:rFonts w:eastAsia="方正仿宋_GBK" w:hint="eastAsia"/>
                <w:kern w:val="0"/>
                <w:szCs w:val="21"/>
              </w:rPr>
              <w:t>区住建委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7AD76" w14:textId="77777777" w:rsidR="00474763" w:rsidRDefault="00000000">
            <w:pPr>
              <w:spacing w:line="280" w:lineRule="exac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区财政局、</w:t>
            </w:r>
            <w:r>
              <w:rPr>
                <w:rFonts w:eastAsia="方正仿宋_GBK" w:hint="eastAsia"/>
                <w:szCs w:val="21"/>
              </w:rPr>
              <w:t>化龙桥国际商务区开发</w:t>
            </w:r>
            <w:r>
              <w:rPr>
                <w:rFonts w:eastAsia="方正仿宋_GBK" w:hint="eastAsia"/>
                <w:spacing w:val="-11"/>
                <w:szCs w:val="21"/>
              </w:rPr>
              <w:t>建设委员会、</w:t>
            </w:r>
            <w:r>
              <w:rPr>
                <w:rFonts w:eastAsia="方正仿宋_GBK" w:hint="eastAsia"/>
                <w:kern w:val="0"/>
                <w:szCs w:val="21"/>
              </w:rPr>
              <w:t>上清寺街道、两路口街道</w:t>
            </w:r>
          </w:p>
        </w:tc>
      </w:tr>
      <w:tr w:rsidR="00474763" w14:paraId="617CB2E1" w14:textId="77777777">
        <w:trPr>
          <w:trHeight w:val="421"/>
          <w:jc w:val="center"/>
        </w:trPr>
        <w:tc>
          <w:tcPr>
            <w:tcW w:w="11532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5C192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szCs w:val="21"/>
              </w:rPr>
              <w:t>2.</w:t>
            </w:r>
            <w:r>
              <w:rPr>
                <w:rFonts w:eastAsia="方正仿宋_GBK"/>
                <w:szCs w:val="21"/>
              </w:rPr>
              <w:t>传承活化历史文脉，精心实施原美丰银行旧址等</w:t>
            </w:r>
            <w:r>
              <w:rPr>
                <w:rFonts w:eastAsia="方正仿宋_GBK"/>
                <w:szCs w:val="21"/>
              </w:rPr>
              <w:t>10</w:t>
            </w:r>
            <w:r>
              <w:rPr>
                <w:rFonts w:eastAsia="方正仿宋_GBK"/>
                <w:szCs w:val="21"/>
              </w:rPr>
              <w:t>处文物保护，活化利用中国民主革命同盟旧址等</w:t>
            </w:r>
            <w:r>
              <w:rPr>
                <w:rFonts w:eastAsia="方正仿宋_GBK"/>
                <w:szCs w:val="21"/>
              </w:rPr>
              <w:t>10</w:t>
            </w:r>
            <w:r>
              <w:rPr>
                <w:rFonts w:eastAsia="方正仿宋_GBK"/>
                <w:szCs w:val="21"/>
              </w:rPr>
              <w:t>处文物，推动重庆外事陈列馆、开放文化博物馆建设。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FAD2C" w14:textId="77777777" w:rsidR="00474763" w:rsidRDefault="00000000">
            <w:pPr>
              <w:spacing w:line="0" w:lineRule="atLeast"/>
              <w:jc w:val="center"/>
            </w:pPr>
            <w:r>
              <w:rPr>
                <w:rFonts w:eastAsia="方正仿宋_GBK" w:hint="eastAsia"/>
                <w:kern w:val="0"/>
                <w:szCs w:val="21"/>
              </w:rPr>
              <w:t>高</w:t>
            </w:r>
            <w:r>
              <w:rPr>
                <w:rFonts w:eastAsia="方正仿宋_GBK" w:hint="eastAsia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kern w:val="0"/>
                <w:szCs w:val="21"/>
              </w:rPr>
              <w:t>琳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32E20" w14:textId="77777777" w:rsidR="00474763" w:rsidRDefault="00000000">
            <w:pPr>
              <w:spacing w:line="0" w:lineRule="atLeast"/>
              <w:jc w:val="center"/>
            </w:pPr>
            <w:r>
              <w:rPr>
                <w:rFonts w:eastAsia="方正仿宋_GBK"/>
                <w:kern w:val="0"/>
                <w:szCs w:val="21"/>
              </w:rPr>
              <w:t>区文旅委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D63DC" w14:textId="77777777" w:rsidR="00474763" w:rsidRDefault="00000000">
            <w:pPr>
              <w:spacing w:line="280" w:lineRule="exac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区住建委、</w:t>
            </w:r>
            <w:r>
              <w:rPr>
                <w:rFonts w:eastAsia="方正仿宋_GBK"/>
                <w:spacing w:val="-23"/>
                <w:kern w:val="0"/>
                <w:szCs w:val="21"/>
              </w:rPr>
              <w:t>解放碑</w:t>
            </w:r>
            <w:r>
              <w:rPr>
                <w:rFonts w:eastAsia="方正仿宋_GBK"/>
                <w:spacing w:val="-23"/>
                <w:kern w:val="0"/>
                <w:szCs w:val="21"/>
              </w:rPr>
              <w:t>CBD</w:t>
            </w:r>
            <w:r>
              <w:rPr>
                <w:rFonts w:eastAsia="方正仿宋_GBK"/>
                <w:spacing w:val="-23"/>
                <w:kern w:val="0"/>
                <w:szCs w:val="21"/>
              </w:rPr>
              <w:t>管委会</w:t>
            </w:r>
            <w:r>
              <w:rPr>
                <w:rFonts w:eastAsia="方正仿宋_GBK" w:hint="eastAsia"/>
                <w:spacing w:val="-23"/>
                <w:kern w:val="0"/>
                <w:szCs w:val="21"/>
              </w:rPr>
              <w:t>、</w:t>
            </w:r>
            <w:r>
              <w:rPr>
                <w:rFonts w:eastAsia="方正仿宋_GBK" w:hint="eastAsia"/>
                <w:kern w:val="0"/>
                <w:szCs w:val="21"/>
              </w:rPr>
              <w:t>区政府外办、区发改委、区规资局</w:t>
            </w:r>
          </w:p>
        </w:tc>
      </w:tr>
      <w:tr w:rsidR="00474763" w14:paraId="2436B4DA" w14:textId="77777777">
        <w:trPr>
          <w:trHeight w:val="90"/>
          <w:jc w:val="center"/>
        </w:trPr>
        <w:tc>
          <w:tcPr>
            <w:tcW w:w="11532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75847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szCs w:val="21"/>
              </w:rPr>
              <w:t>3.</w:t>
            </w:r>
            <w:r>
              <w:rPr>
                <w:rFonts w:eastAsia="方正仿宋_GBK"/>
                <w:szCs w:val="21"/>
              </w:rPr>
              <w:t>利用数字技术增强沉浸式体验，让优秀历史文化活在当下、服务当代。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25CE8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高</w:t>
            </w:r>
            <w:r>
              <w:rPr>
                <w:rFonts w:eastAsia="方正仿宋_GBK" w:hint="eastAsia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kern w:val="0"/>
                <w:szCs w:val="21"/>
              </w:rPr>
              <w:t>琳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30434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区</w:t>
            </w:r>
            <w:r>
              <w:rPr>
                <w:rFonts w:eastAsia="方正仿宋_GBK" w:hint="eastAsia"/>
                <w:kern w:val="0"/>
                <w:szCs w:val="21"/>
              </w:rPr>
              <w:t>文旅委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50327" w14:textId="77777777" w:rsidR="00474763" w:rsidRDefault="00000000">
            <w:pPr>
              <w:spacing w:line="300" w:lineRule="exac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区大数据局</w:t>
            </w:r>
          </w:p>
        </w:tc>
      </w:tr>
      <w:tr w:rsidR="00474763" w14:paraId="69BA5FE4" w14:textId="77777777">
        <w:trPr>
          <w:trHeight w:val="230"/>
          <w:jc w:val="center"/>
        </w:trPr>
        <w:tc>
          <w:tcPr>
            <w:tcW w:w="11532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4E62F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szCs w:val="21"/>
              </w:rPr>
              <w:t>4.</w:t>
            </w:r>
            <w:r>
              <w:rPr>
                <w:rFonts w:eastAsia="方正仿宋_GBK"/>
                <w:szCs w:val="21"/>
              </w:rPr>
              <w:t>推进燕子岩飞机码头等一批传统风貌区建设，加快马鞍山东区建设，基本完工鲁祖庙核心区，植入特色文创、美食、酒吧等业态，展示新潮巴渝魅力。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F94DB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黄孝明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E7219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区发改委</w:t>
            </w:r>
          </w:p>
          <w:p w14:paraId="162BE913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康翔公司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93606" w14:textId="77777777" w:rsidR="00474763" w:rsidRDefault="00000000">
            <w:pPr>
              <w:spacing w:line="300" w:lineRule="exac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区商务委、区文旅委</w:t>
            </w:r>
          </w:p>
        </w:tc>
      </w:tr>
      <w:tr w:rsidR="00474763" w14:paraId="3350747D" w14:textId="77777777">
        <w:trPr>
          <w:trHeight w:val="245"/>
          <w:jc w:val="center"/>
        </w:trPr>
        <w:tc>
          <w:tcPr>
            <w:tcW w:w="11532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D9442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szCs w:val="21"/>
              </w:rPr>
              <w:t>5.</w:t>
            </w:r>
            <w:r>
              <w:rPr>
                <w:rFonts w:eastAsia="方正仿宋_GBK"/>
                <w:szCs w:val="21"/>
              </w:rPr>
              <w:t>推进枇杷山等一批山城老街区建设，完成胜利巷等老街区提档升级，结合崖壁、步道、人防洞等场景精心布局艺术小店、特色商业，注入新味道、体现慢生活。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D6710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黄孝明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7CEC5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区发改委</w:t>
            </w:r>
          </w:p>
          <w:p w14:paraId="4E241C14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康翔公司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6142A" w14:textId="77777777" w:rsidR="00474763" w:rsidRDefault="00000000">
            <w:pPr>
              <w:spacing w:line="300" w:lineRule="exac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区商务委、区文旅委</w:t>
            </w:r>
          </w:p>
        </w:tc>
      </w:tr>
      <w:tr w:rsidR="00474763" w14:paraId="7EC62FC4" w14:textId="77777777">
        <w:trPr>
          <w:trHeight w:val="450"/>
          <w:jc w:val="center"/>
        </w:trPr>
        <w:tc>
          <w:tcPr>
            <w:tcW w:w="11532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1A219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szCs w:val="21"/>
              </w:rPr>
              <w:t>6.</w:t>
            </w:r>
            <w:r>
              <w:rPr>
                <w:rFonts w:eastAsia="方正仿宋_GBK"/>
                <w:szCs w:val="21"/>
              </w:rPr>
              <w:t>推进金汤街等一批特色老社区、美专校街等一批特色老街巷升级打造，有机融入文化内涵、时尚元素、生活场景，让老社区、老街巷焕发新活力。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465E2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艾正兵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56FE8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区发改委</w:t>
            </w:r>
          </w:p>
          <w:p w14:paraId="56630B32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区规资局</w:t>
            </w:r>
          </w:p>
          <w:p w14:paraId="30B156EE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各</w:t>
            </w:r>
            <w:r>
              <w:rPr>
                <w:rFonts w:eastAsia="方正仿宋_GBK" w:hint="eastAsia"/>
                <w:kern w:val="0"/>
                <w:szCs w:val="21"/>
              </w:rPr>
              <w:t>相关</w:t>
            </w:r>
            <w:r>
              <w:rPr>
                <w:rFonts w:eastAsia="方正仿宋_GBK"/>
                <w:kern w:val="0"/>
                <w:szCs w:val="21"/>
              </w:rPr>
              <w:t>街道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0B32B" w14:textId="77777777" w:rsidR="00474763" w:rsidRDefault="00000000">
            <w:pPr>
              <w:spacing w:line="300" w:lineRule="exac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spacing w:val="-11"/>
                <w:kern w:val="0"/>
                <w:szCs w:val="21"/>
              </w:rPr>
              <w:t>区住建委、区文旅委、区商务委</w:t>
            </w:r>
          </w:p>
        </w:tc>
      </w:tr>
      <w:tr w:rsidR="00474763" w14:paraId="741242C4" w14:textId="77777777">
        <w:trPr>
          <w:trHeight w:val="136"/>
          <w:jc w:val="center"/>
        </w:trPr>
        <w:tc>
          <w:tcPr>
            <w:tcW w:w="11532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3666B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szCs w:val="21"/>
              </w:rPr>
              <w:t>7.</w:t>
            </w:r>
            <w:r>
              <w:rPr>
                <w:rFonts w:eastAsia="方正仿宋_GBK"/>
                <w:szCs w:val="21"/>
              </w:rPr>
              <w:t>坚持文化引领、商业支撑、旅游带动，深化国家文化和旅游消费示范城市建设。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CE639" w14:textId="77777777" w:rsidR="00474763" w:rsidRDefault="00000000">
            <w:pPr>
              <w:spacing w:line="0" w:lineRule="atLeast"/>
              <w:jc w:val="center"/>
            </w:pPr>
            <w:r>
              <w:rPr>
                <w:rFonts w:eastAsia="方正仿宋_GBK" w:hint="eastAsia"/>
                <w:kern w:val="0"/>
                <w:szCs w:val="21"/>
              </w:rPr>
              <w:t>高</w:t>
            </w:r>
            <w:r>
              <w:rPr>
                <w:rFonts w:eastAsia="方正仿宋_GBK" w:hint="eastAsia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kern w:val="0"/>
                <w:szCs w:val="21"/>
              </w:rPr>
              <w:t>琳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8D9E5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区文旅委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C0114" w14:textId="77777777" w:rsidR="00474763" w:rsidRDefault="00000000">
            <w:pPr>
              <w:spacing w:line="300" w:lineRule="exac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区商务委</w:t>
            </w:r>
            <w:r>
              <w:rPr>
                <w:rFonts w:eastAsia="方正仿宋_GBK" w:hint="eastAsia"/>
                <w:kern w:val="0"/>
                <w:szCs w:val="21"/>
              </w:rPr>
              <w:t>、各管委会</w:t>
            </w:r>
          </w:p>
        </w:tc>
      </w:tr>
      <w:tr w:rsidR="00474763" w14:paraId="1062C549" w14:textId="77777777">
        <w:trPr>
          <w:trHeight w:val="425"/>
          <w:jc w:val="center"/>
        </w:trPr>
        <w:tc>
          <w:tcPr>
            <w:tcW w:w="11532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8459F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szCs w:val="21"/>
              </w:rPr>
              <w:t>8.</w:t>
            </w:r>
            <w:r>
              <w:rPr>
                <w:rFonts w:eastAsia="方正仿宋_GBK"/>
                <w:szCs w:val="21"/>
              </w:rPr>
              <w:t>加快建设重庆临江艺术区，全面提升国泰艺术中心、抗建堂剧场等艺术场馆周边环境。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3DEAC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高</w:t>
            </w:r>
            <w:r>
              <w:rPr>
                <w:rFonts w:eastAsia="方正仿宋_GBK" w:hint="eastAsia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kern w:val="0"/>
                <w:szCs w:val="21"/>
              </w:rPr>
              <w:t>琳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23457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区文旅委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ECEDC" w14:textId="77777777" w:rsidR="00474763" w:rsidRDefault="00000000">
            <w:pPr>
              <w:spacing w:line="300" w:lineRule="exac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区城管局、</w:t>
            </w:r>
            <w:r>
              <w:rPr>
                <w:rFonts w:eastAsia="方正仿宋_GBK"/>
                <w:kern w:val="0"/>
                <w:szCs w:val="21"/>
              </w:rPr>
              <w:t>解放</w:t>
            </w:r>
            <w:r>
              <w:rPr>
                <w:rFonts w:eastAsia="方正仿宋_GBK"/>
                <w:kern w:val="0"/>
                <w:szCs w:val="21"/>
              </w:rPr>
              <w:lastRenderedPageBreak/>
              <w:t>碑</w:t>
            </w:r>
            <w:r>
              <w:rPr>
                <w:rFonts w:eastAsia="方正仿宋_GBK"/>
                <w:kern w:val="0"/>
                <w:szCs w:val="21"/>
              </w:rPr>
              <w:t>CBD</w:t>
            </w:r>
            <w:r>
              <w:rPr>
                <w:rFonts w:eastAsia="方正仿宋_GBK"/>
                <w:kern w:val="0"/>
                <w:szCs w:val="21"/>
              </w:rPr>
              <w:t>管委会</w:t>
            </w:r>
            <w:r>
              <w:rPr>
                <w:rFonts w:eastAsia="方正仿宋_GBK" w:hint="eastAsia"/>
                <w:kern w:val="0"/>
                <w:szCs w:val="21"/>
              </w:rPr>
              <w:t>、解放碑街道、</w:t>
            </w:r>
            <w:r>
              <w:rPr>
                <w:rFonts w:eastAsia="方正仿宋_GBK"/>
                <w:kern w:val="0"/>
                <w:szCs w:val="21"/>
              </w:rPr>
              <w:t>七星岗街道</w:t>
            </w:r>
          </w:p>
        </w:tc>
      </w:tr>
      <w:tr w:rsidR="00474763" w14:paraId="72D171AB" w14:textId="77777777">
        <w:trPr>
          <w:trHeight w:val="90"/>
          <w:jc w:val="center"/>
        </w:trPr>
        <w:tc>
          <w:tcPr>
            <w:tcW w:w="11532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7428F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lastRenderedPageBreak/>
              <w:t>9</w:t>
            </w:r>
            <w:r>
              <w:rPr>
                <w:rFonts w:eastAsia="方正仿宋_GBK"/>
                <w:szCs w:val="21"/>
              </w:rPr>
              <w:t>.</w:t>
            </w:r>
            <w:r>
              <w:rPr>
                <w:rFonts w:eastAsia="方正仿宋_GBK"/>
                <w:szCs w:val="21"/>
              </w:rPr>
              <w:t>吸引国际国内文化展览、文化汇演在渝中首演首发首展，高质量举办重庆都市旅游节暨城际旅游交易会等品牌节会活动。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134E7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高</w:t>
            </w:r>
            <w:r>
              <w:rPr>
                <w:rFonts w:eastAsia="方正仿宋_GBK" w:hint="eastAsia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kern w:val="0"/>
                <w:szCs w:val="21"/>
              </w:rPr>
              <w:t>琳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74A4D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区文旅委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A3149" w14:textId="77777777" w:rsidR="00474763" w:rsidRDefault="00000000">
            <w:pPr>
              <w:spacing w:line="0" w:lineRule="atLeas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区政府外办、区商务委、解放碑</w:t>
            </w:r>
            <w:r>
              <w:rPr>
                <w:rFonts w:eastAsia="方正仿宋_GBK" w:hint="eastAsia"/>
                <w:kern w:val="0"/>
                <w:szCs w:val="21"/>
              </w:rPr>
              <w:t>CBD</w:t>
            </w:r>
            <w:r>
              <w:rPr>
                <w:rFonts w:eastAsia="方正仿宋_GBK" w:hint="eastAsia"/>
                <w:kern w:val="0"/>
                <w:szCs w:val="21"/>
              </w:rPr>
              <w:t>管委会</w:t>
            </w:r>
          </w:p>
        </w:tc>
      </w:tr>
      <w:tr w:rsidR="00474763" w14:paraId="13737F71" w14:textId="77777777">
        <w:trPr>
          <w:trHeight w:val="458"/>
          <w:jc w:val="center"/>
        </w:trPr>
        <w:tc>
          <w:tcPr>
            <w:tcW w:w="11532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29724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10.</w:t>
            </w:r>
            <w:r>
              <w:rPr>
                <w:rFonts w:eastAsia="方正仿宋_GBK"/>
                <w:szCs w:val="21"/>
              </w:rPr>
              <w:t>加强深化研究，讲好母城故事，创新文旅消费场景，做靓贰厂文创公园等六大夜间消费地标，精品打造</w:t>
            </w:r>
            <w:r>
              <w:rPr>
                <w:rFonts w:eastAsia="方正仿宋_GBK"/>
                <w:szCs w:val="21"/>
              </w:rPr>
              <w:t>20</w:t>
            </w:r>
            <w:r>
              <w:rPr>
                <w:rFonts w:eastAsia="方正仿宋_GBK"/>
                <w:szCs w:val="21"/>
              </w:rPr>
              <w:t>条旅游线路，持续提升洪崖洞、长江索道等景区景点品质，深度开发一批特色文创产品，增强消费便利度，推动打卡变刷卡、人气变商气。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D412E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高</w:t>
            </w:r>
            <w:r>
              <w:rPr>
                <w:rFonts w:eastAsia="方正仿宋_GBK" w:hint="eastAsia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kern w:val="0"/>
                <w:szCs w:val="21"/>
              </w:rPr>
              <w:t>琳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A5A46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区文旅委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62418" w14:textId="77777777" w:rsidR="00474763" w:rsidRDefault="00000000">
            <w:pPr>
              <w:spacing w:line="0" w:lineRule="atLeas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spacing w:val="-6"/>
                <w:kern w:val="0"/>
                <w:szCs w:val="21"/>
              </w:rPr>
              <w:t>区交通局、解放碑</w:t>
            </w:r>
            <w:r>
              <w:rPr>
                <w:rFonts w:eastAsia="方正仿宋_GBK" w:hint="eastAsia"/>
                <w:spacing w:val="-6"/>
                <w:kern w:val="0"/>
                <w:szCs w:val="21"/>
              </w:rPr>
              <w:t>CBD</w:t>
            </w:r>
            <w:r>
              <w:rPr>
                <w:rFonts w:eastAsia="方正仿宋_GBK" w:hint="eastAsia"/>
                <w:spacing w:val="-6"/>
                <w:kern w:val="0"/>
                <w:szCs w:val="21"/>
              </w:rPr>
              <w:t>管委会、历史文化街区管委会、电创园管委会、区商务委、母城文化公司</w:t>
            </w:r>
          </w:p>
        </w:tc>
      </w:tr>
      <w:tr w:rsidR="00474763" w14:paraId="29707A8A" w14:textId="77777777">
        <w:trPr>
          <w:trHeight w:val="90"/>
          <w:jc w:val="center"/>
        </w:trPr>
        <w:tc>
          <w:tcPr>
            <w:tcW w:w="16011" w:type="dxa"/>
            <w:gridSpan w:val="6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CD9E8" w14:textId="77777777" w:rsidR="00474763" w:rsidRDefault="00000000">
            <w:pPr>
              <w:widowControl/>
              <w:spacing w:line="0" w:lineRule="atLeast"/>
              <w:ind w:firstLineChars="200" w:firstLine="420"/>
              <w:jc w:val="left"/>
              <w:textAlignment w:val="center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八</w:t>
            </w:r>
            <w:r>
              <w:rPr>
                <w:rFonts w:eastAsia="方正黑体_GBK"/>
                <w:szCs w:val="21"/>
              </w:rPr>
              <w:t>、</w:t>
            </w:r>
            <w:r>
              <w:rPr>
                <w:rFonts w:eastAsia="方正黑体_GBK" w:hint="eastAsia"/>
                <w:szCs w:val="21"/>
              </w:rPr>
              <w:t>着力</w:t>
            </w:r>
            <w:r>
              <w:rPr>
                <w:rFonts w:eastAsia="方正黑体_GBK"/>
                <w:szCs w:val="21"/>
              </w:rPr>
              <w:t>保障改善民生</w:t>
            </w:r>
          </w:p>
        </w:tc>
      </w:tr>
      <w:tr w:rsidR="00474763" w14:paraId="6C9F2C70" w14:textId="77777777">
        <w:trPr>
          <w:trHeight w:val="911"/>
          <w:jc w:val="center"/>
        </w:trPr>
        <w:tc>
          <w:tcPr>
            <w:tcW w:w="11532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9D121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1.</w:t>
            </w:r>
            <w:r>
              <w:rPr>
                <w:rFonts w:eastAsia="方正仿宋_GBK"/>
                <w:kern w:val="0"/>
                <w:szCs w:val="21"/>
              </w:rPr>
              <w:t>针对性办好</w:t>
            </w:r>
            <w:r>
              <w:rPr>
                <w:rFonts w:eastAsia="方正仿宋_GBK"/>
                <w:kern w:val="0"/>
                <w:szCs w:val="21"/>
              </w:rPr>
              <w:t>15</w:t>
            </w:r>
            <w:r>
              <w:rPr>
                <w:rFonts w:eastAsia="方正仿宋_GBK"/>
                <w:kern w:val="0"/>
                <w:szCs w:val="21"/>
              </w:rPr>
              <w:t>件民生实事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8C665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黄孝明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FB748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区发改委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70D8A" w14:textId="77777777" w:rsidR="00474763" w:rsidRDefault="00000000">
            <w:pPr>
              <w:spacing w:line="0" w:lineRule="atLeas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区人社局、区民政局、区住建委、区交通局、区教委、区卫健委、各街道</w:t>
            </w:r>
          </w:p>
        </w:tc>
      </w:tr>
      <w:tr w:rsidR="00474763" w14:paraId="454C66A9" w14:textId="77777777">
        <w:trPr>
          <w:trHeight w:val="158"/>
          <w:jc w:val="center"/>
        </w:trPr>
        <w:tc>
          <w:tcPr>
            <w:tcW w:w="11532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8C591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2.</w:t>
            </w:r>
            <w:r>
              <w:rPr>
                <w:rFonts w:eastAsia="方正仿宋_GBK"/>
                <w:kern w:val="0"/>
                <w:szCs w:val="21"/>
              </w:rPr>
              <w:t>接续实施老旧住宅电梯加装、老旧电梯隐患整治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00F57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陈</w:t>
            </w:r>
            <w:r>
              <w:rPr>
                <w:rFonts w:eastAsia="方正仿宋_GBK" w:hint="eastAsia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kern w:val="0"/>
                <w:szCs w:val="21"/>
              </w:rPr>
              <w:t>平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930E9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区市场监管局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605E1" w14:textId="77777777" w:rsidR="00474763" w:rsidRDefault="00000000">
            <w:pPr>
              <w:spacing w:line="0" w:lineRule="atLeas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区住建委、区规资局、各街道</w:t>
            </w:r>
          </w:p>
        </w:tc>
      </w:tr>
      <w:tr w:rsidR="00474763" w14:paraId="1884BABD" w14:textId="77777777">
        <w:trPr>
          <w:trHeight w:val="90"/>
          <w:jc w:val="center"/>
        </w:trPr>
        <w:tc>
          <w:tcPr>
            <w:tcW w:w="11532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B425B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3.</w:t>
            </w:r>
            <w:r>
              <w:rPr>
                <w:rFonts w:eastAsia="方正仿宋_GBK"/>
                <w:kern w:val="0"/>
                <w:szCs w:val="21"/>
              </w:rPr>
              <w:t>分类施策、</w:t>
            </w:r>
            <w:r>
              <w:rPr>
                <w:rFonts w:eastAsia="方正仿宋_GBK" w:hint="eastAsia"/>
                <w:kern w:val="0"/>
                <w:szCs w:val="21"/>
              </w:rPr>
              <w:t>有序推动</w:t>
            </w:r>
            <w:r>
              <w:rPr>
                <w:rFonts w:eastAsia="方正仿宋_GBK"/>
                <w:kern w:val="0"/>
                <w:szCs w:val="21"/>
              </w:rPr>
              <w:t>危旧房改造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D5230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艾正兵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6A699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区住建委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2070A" w14:textId="77777777" w:rsidR="00474763" w:rsidRDefault="00000000">
            <w:pPr>
              <w:spacing w:line="0" w:lineRule="atLeas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各街道</w:t>
            </w:r>
          </w:p>
        </w:tc>
      </w:tr>
      <w:tr w:rsidR="00474763" w14:paraId="24EAC24A" w14:textId="77777777">
        <w:trPr>
          <w:trHeight w:val="90"/>
          <w:jc w:val="center"/>
        </w:trPr>
        <w:tc>
          <w:tcPr>
            <w:tcW w:w="11532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CAFAA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4.</w:t>
            </w:r>
            <w:r>
              <w:rPr>
                <w:rFonts w:eastAsia="方正仿宋_GBK"/>
                <w:kern w:val="0"/>
                <w:szCs w:val="21"/>
              </w:rPr>
              <w:t>逐步疏解改造长和路等</w:t>
            </w:r>
            <w:r>
              <w:rPr>
                <w:rFonts w:eastAsia="方正仿宋_GBK"/>
                <w:kern w:val="0"/>
                <w:szCs w:val="21"/>
              </w:rPr>
              <w:t>24</w:t>
            </w:r>
            <w:r>
              <w:rPr>
                <w:rFonts w:eastAsia="方正仿宋_GBK"/>
                <w:kern w:val="0"/>
                <w:szCs w:val="21"/>
              </w:rPr>
              <w:t>个交通堵点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BDFC8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艾正兵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4B905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区住建委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AEBF4" w14:textId="77777777" w:rsidR="00474763" w:rsidRDefault="00000000">
            <w:pPr>
              <w:spacing w:line="0" w:lineRule="atLeas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区交通局、</w:t>
            </w:r>
            <w:r>
              <w:rPr>
                <w:rFonts w:eastAsia="方正仿宋_GBK"/>
                <w:kern w:val="0"/>
                <w:szCs w:val="21"/>
              </w:rPr>
              <w:t>区公安分局</w:t>
            </w:r>
            <w:r>
              <w:rPr>
                <w:rFonts w:eastAsia="方正仿宋_GBK" w:hint="eastAsia"/>
                <w:kern w:val="0"/>
                <w:szCs w:val="21"/>
              </w:rPr>
              <w:t>、区规资局</w:t>
            </w:r>
          </w:p>
        </w:tc>
      </w:tr>
      <w:tr w:rsidR="00474763" w14:paraId="7CEFB8DB" w14:textId="77777777">
        <w:trPr>
          <w:trHeight w:val="90"/>
          <w:jc w:val="center"/>
        </w:trPr>
        <w:tc>
          <w:tcPr>
            <w:tcW w:w="11532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C51C5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lastRenderedPageBreak/>
              <w:t>5.</w:t>
            </w:r>
            <w:r>
              <w:rPr>
                <w:rFonts w:eastAsia="方正仿宋_GBK"/>
                <w:kern w:val="0"/>
                <w:szCs w:val="21"/>
              </w:rPr>
              <w:t>推进轨道公交</w:t>
            </w:r>
            <w:r>
              <w:rPr>
                <w:rFonts w:eastAsia="方正仿宋_GBK"/>
                <w:kern w:val="0"/>
                <w:szCs w:val="21"/>
              </w:rPr>
              <w:t>“</w:t>
            </w:r>
            <w:r>
              <w:rPr>
                <w:rFonts w:eastAsia="方正仿宋_GBK"/>
                <w:kern w:val="0"/>
                <w:szCs w:val="21"/>
              </w:rPr>
              <w:t>零换乘</w:t>
            </w:r>
            <w:r>
              <w:rPr>
                <w:rFonts w:eastAsia="方正仿宋_GBK"/>
                <w:kern w:val="0"/>
                <w:szCs w:val="21"/>
              </w:rPr>
              <w:t>”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9D7F3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艾正兵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E2F8A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区交通局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285B1" w14:textId="77777777" w:rsidR="00474763" w:rsidRDefault="00000000">
            <w:pPr>
              <w:spacing w:line="0" w:lineRule="atLeas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区规资局、区公安分局、区住建委、区城管局</w:t>
            </w:r>
          </w:p>
        </w:tc>
      </w:tr>
      <w:tr w:rsidR="00474763" w14:paraId="3C429EE6" w14:textId="77777777">
        <w:trPr>
          <w:trHeight w:val="90"/>
          <w:jc w:val="center"/>
        </w:trPr>
        <w:tc>
          <w:tcPr>
            <w:tcW w:w="11532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3966F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6.</w:t>
            </w:r>
            <w:r>
              <w:rPr>
                <w:rFonts w:eastAsia="方正仿宋_GBK"/>
                <w:kern w:val="0"/>
                <w:szCs w:val="21"/>
              </w:rPr>
              <w:t>新增一批示范性托育服务机构、公办幼儿园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ED0F4" w14:textId="77777777" w:rsidR="00474763" w:rsidRDefault="00000000">
            <w:pPr>
              <w:spacing w:line="0" w:lineRule="atLeast"/>
              <w:jc w:val="center"/>
            </w:pPr>
            <w:r>
              <w:rPr>
                <w:rFonts w:eastAsia="方正仿宋_GBK" w:hint="eastAsia"/>
                <w:kern w:val="0"/>
                <w:szCs w:val="21"/>
              </w:rPr>
              <w:t>陈</w:t>
            </w:r>
            <w:r>
              <w:rPr>
                <w:rFonts w:eastAsia="方正仿宋_GBK" w:hint="eastAsia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kern w:val="0"/>
                <w:szCs w:val="21"/>
              </w:rPr>
              <w:t>平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2F610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区教委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679FC" w14:textId="77777777" w:rsidR="00474763" w:rsidRDefault="00000000">
            <w:pPr>
              <w:spacing w:line="0" w:lineRule="atLeas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区财政局、区卫健委</w:t>
            </w:r>
          </w:p>
        </w:tc>
      </w:tr>
      <w:tr w:rsidR="00474763" w14:paraId="677DD42E" w14:textId="77777777">
        <w:trPr>
          <w:trHeight w:val="90"/>
          <w:jc w:val="center"/>
        </w:trPr>
        <w:tc>
          <w:tcPr>
            <w:tcW w:w="11532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6BC0A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7.</w:t>
            </w:r>
            <w:r>
              <w:rPr>
                <w:rFonts w:eastAsia="方正仿宋_GBK" w:hint="eastAsia"/>
                <w:kern w:val="0"/>
                <w:szCs w:val="21"/>
              </w:rPr>
              <w:t>做实做细居民基本公共卫生服务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8A758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梁</w:t>
            </w:r>
            <w:r>
              <w:rPr>
                <w:rFonts w:eastAsia="方正仿宋_GBK" w:hint="eastAsia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kern w:val="0"/>
                <w:szCs w:val="21"/>
              </w:rPr>
              <w:t>栋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8C165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区卫健委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02525" w14:textId="77777777" w:rsidR="00474763" w:rsidRDefault="00000000">
            <w:pPr>
              <w:spacing w:line="0" w:lineRule="atLeas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各街道</w:t>
            </w:r>
          </w:p>
        </w:tc>
      </w:tr>
      <w:tr w:rsidR="00474763" w14:paraId="17F8E449" w14:textId="77777777">
        <w:trPr>
          <w:trHeight w:val="90"/>
          <w:jc w:val="center"/>
        </w:trPr>
        <w:tc>
          <w:tcPr>
            <w:tcW w:w="11532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1DD73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8</w:t>
            </w:r>
            <w:r>
              <w:rPr>
                <w:rFonts w:eastAsia="方正仿宋_GBK"/>
                <w:kern w:val="0"/>
                <w:szCs w:val="21"/>
              </w:rPr>
              <w:t>.</w:t>
            </w:r>
            <w:r>
              <w:rPr>
                <w:rFonts w:eastAsia="方正仿宋_GBK"/>
                <w:kern w:val="0"/>
                <w:szCs w:val="21"/>
              </w:rPr>
              <w:t>打造山城步道、滨水岸线等休闲空间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95E78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艾正兵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9E554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区住建委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FA926" w14:textId="77777777" w:rsidR="00474763" w:rsidRDefault="00000000">
            <w:pPr>
              <w:spacing w:line="280" w:lineRule="exac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区城管局、区交通局</w:t>
            </w:r>
          </w:p>
        </w:tc>
      </w:tr>
      <w:tr w:rsidR="00474763" w14:paraId="2AC8CA33" w14:textId="77777777">
        <w:trPr>
          <w:trHeight w:val="425"/>
          <w:jc w:val="center"/>
        </w:trPr>
        <w:tc>
          <w:tcPr>
            <w:tcW w:w="11532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A70F4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9</w:t>
            </w:r>
            <w:r>
              <w:rPr>
                <w:rFonts w:eastAsia="方正仿宋_GBK"/>
                <w:kern w:val="0"/>
                <w:szCs w:val="21"/>
              </w:rPr>
              <w:t>.</w:t>
            </w:r>
            <w:r>
              <w:rPr>
                <w:rFonts w:eastAsia="方正仿宋_GBK"/>
                <w:kern w:val="0"/>
                <w:szCs w:val="21"/>
              </w:rPr>
              <w:t>持续优化校点布局，完工中华路小学黄沙溪分部教学楼等</w:t>
            </w:r>
            <w:r>
              <w:rPr>
                <w:rFonts w:eastAsia="方正仿宋_GBK"/>
                <w:kern w:val="0"/>
                <w:szCs w:val="21"/>
              </w:rPr>
              <w:t>7</w:t>
            </w:r>
            <w:r>
              <w:rPr>
                <w:rFonts w:eastAsia="方正仿宋_GBK"/>
                <w:kern w:val="0"/>
                <w:szCs w:val="21"/>
              </w:rPr>
              <w:t>个校园项目建设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C0F78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陈</w:t>
            </w:r>
            <w:r>
              <w:rPr>
                <w:rFonts w:eastAsia="方正仿宋_GBK" w:hint="eastAsia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kern w:val="0"/>
                <w:szCs w:val="21"/>
              </w:rPr>
              <w:t>平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A255E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区教委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85885" w14:textId="77777777" w:rsidR="00474763" w:rsidRDefault="00000000">
            <w:pPr>
              <w:spacing w:line="280" w:lineRule="exac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区住建委、区城投公司</w:t>
            </w:r>
          </w:p>
        </w:tc>
      </w:tr>
      <w:tr w:rsidR="00474763" w14:paraId="15AB2DF3" w14:textId="77777777">
        <w:trPr>
          <w:trHeight w:val="235"/>
          <w:jc w:val="center"/>
        </w:trPr>
        <w:tc>
          <w:tcPr>
            <w:tcW w:w="11532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1BEF2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10</w:t>
            </w:r>
            <w:r>
              <w:rPr>
                <w:rFonts w:eastAsia="方正仿宋_GBK"/>
                <w:kern w:val="0"/>
                <w:szCs w:val="21"/>
              </w:rPr>
              <w:t>.</w:t>
            </w:r>
            <w:r>
              <w:rPr>
                <w:rFonts w:eastAsia="方正仿宋_GBK"/>
                <w:kern w:val="0"/>
                <w:szCs w:val="21"/>
              </w:rPr>
              <w:t>深入落实</w:t>
            </w:r>
            <w:r>
              <w:rPr>
                <w:rFonts w:eastAsia="方正仿宋_GBK"/>
                <w:kern w:val="0"/>
                <w:szCs w:val="21"/>
              </w:rPr>
              <w:t>“</w:t>
            </w:r>
            <w:r>
              <w:rPr>
                <w:rFonts w:eastAsia="方正仿宋_GBK"/>
                <w:kern w:val="0"/>
                <w:szCs w:val="21"/>
              </w:rPr>
              <w:t>双减</w:t>
            </w:r>
            <w:r>
              <w:rPr>
                <w:rFonts w:eastAsia="方正仿宋_GBK"/>
                <w:kern w:val="0"/>
                <w:szCs w:val="21"/>
              </w:rPr>
              <w:t>”“</w:t>
            </w:r>
            <w:r>
              <w:rPr>
                <w:rFonts w:eastAsia="方正仿宋_GBK"/>
                <w:kern w:val="0"/>
                <w:szCs w:val="21"/>
              </w:rPr>
              <w:t>双新</w:t>
            </w:r>
            <w:r>
              <w:rPr>
                <w:rFonts w:eastAsia="方正仿宋_GBK"/>
                <w:kern w:val="0"/>
                <w:szCs w:val="21"/>
              </w:rPr>
              <w:t>”</w:t>
            </w:r>
            <w:r>
              <w:rPr>
                <w:rFonts w:eastAsia="方正仿宋_GBK"/>
                <w:kern w:val="0"/>
                <w:szCs w:val="21"/>
              </w:rPr>
              <w:t>任务，提升家庭教育指导服务水平，积极推进国家义务教育优质均衡发展区、全国学前教育普及普惠区创建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74181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陈</w:t>
            </w:r>
            <w:r>
              <w:rPr>
                <w:rFonts w:eastAsia="方正仿宋_GBK" w:hint="eastAsia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kern w:val="0"/>
                <w:szCs w:val="21"/>
              </w:rPr>
              <w:t>平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8A171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区教委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65302" w14:textId="77777777" w:rsidR="00474763" w:rsidRDefault="00474763">
            <w:pPr>
              <w:spacing w:line="280" w:lineRule="exact"/>
              <w:rPr>
                <w:rFonts w:eastAsia="方正仿宋_GBK"/>
                <w:kern w:val="0"/>
                <w:szCs w:val="21"/>
              </w:rPr>
            </w:pPr>
          </w:p>
        </w:tc>
      </w:tr>
      <w:tr w:rsidR="00474763" w14:paraId="6AE4F5B9" w14:textId="77777777">
        <w:trPr>
          <w:trHeight w:val="90"/>
          <w:jc w:val="center"/>
        </w:trPr>
        <w:tc>
          <w:tcPr>
            <w:tcW w:w="11532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E7BEC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11</w:t>
            </w:r>
            <w:r>
              <w:rPr>
                <w:rFonts w:eastAsia="方正仿宋_GBK"/>
                <w:kern w:val="0"/>
                <w:szCs w:val="21"/>
              </w:rPr>
              <w:t>.</w:t>
            </w:r>
            <w:r>
              <w:rPr>
                <w:rFonts w:eastAsia="方正仿宋_GBK"/>
                <w:kern w:val="0"/>
                <w:szCs w:val="21"/>
              </w:rPr>
              <w:t>深入实施健康中国渝中行动，推动新生育政策落地见效，降低生育、养育、教育成本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4F2DD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梁</w:t>
            </w:r>
            <w:r>
              <w:rPr>
                <w:rFonts w:eastAsia="方正仿宋_GBK" w:hint="eastAsia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kern w:val="0"/>
                <w:szCs w:val="21"/>
              </w:rPr>
              <w:t>栋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5D1DD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区</w:t>
            </w:r>
            <w:r>
              <w:rPr>
                <w:rFonts w:eastAsia="方正仿宋_GBK" w:hint="eastAsia"/>
                <w:kern w:val="0"/>
                <w:szCs w:val="21"/>
              </w:rPr>
              <w:t>卫健</w:t>
            </w:r>
            <w:r>
              <w:rPr>
                <w:rFonts w:eastAsia="方正仿宋_GBK"/>
                <w:kern w:val="0"/>
                <w:szCs w:val="21"/>
              </w:rPr>
              <w:t>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0F35C" w14:textId="77777777" w:rsidR="00474763" w:rsidRDefault="00000000">
            <w:pPr>
              <w:spacing w:line="280" w:lineRule="exac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区民政局、区教委、各街道</w:t>
            </w:r>
          </w:p>
        </w:tc>
      </w:tr>
      <w:tr w:rsidR="00474763" w14:paraId="628CBFF5" w14:textId="77777777">
        <w:trPr>
          <w:trHeight w:val="145"/>
          <w:jc w:val="center"/>
        </w:trPr>
        <w:tc>
          <w:tcPr>
            <w:tcW w:w="11532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3AA39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12</w:t>
            </w:r>
            <w:r>
              <w:rPr>
                <w:rFonts w:eastAsia="方正仿宋_GBK"/>
                <w:kern w:val="0"/>
                <w:szCs w:val="21"/>
              </w:rPr>
              <w:t>.</w:t>
            </w:r>
            <w:r>
              <w:rPr>
                <w:rFonts w:eastAsia="方正仿宋_GBK"/>
                <w:kern w:val="0"/>
                <w:szCs w:val="21"/>
              </w:rPr>
              <w:t>完成市中医骨科医院迁建工程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63BD3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戴启常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1F5E0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区卫健委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2859E" w14:textId="77777777" w:rsidR="00474763" w:rsidRDefault="00000000">
            <w:pPr>
              <w:spacing w:line="280" w:lineRule="exac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区住建委、区规资局、区城管局、区城投公司、</w:t>
            </w:r>
            <w:r>
              <w:rPr>
                <w:rFonts w:eastAsia="方正仿宋_GBK" w:hint="eastAsia"/>
                <w:szCs w:val="21"/>
              </w:rPr>
              <w:t>化龙桥国际商务区开发</w:t>
            </w:r>
            <w:r>
              <w:rPr>
                <w:rFonts w:eastAsia="方正仿宋_GBK" w:hint="eastAsia"/>
                <w:spacing w:val="-11"/>
                <w:szCs w:val="21"/>
              </w:rPr>
              <w:t>建设委员会、</w:t>
            </w:r>
            <w:r>
              <w:rPr>
                <w:rFonts w:eastAsia="方正仿宋_GBK" w:hint="eastAsia"/>
                <w:kern w:val="0"/>
                <w:szCs w:val="21"/>
              </w:rPr>
              <w:t>化龙桥街道</w:t>
            </w:r>
          </w:p>
        </w:tc>
      </w:tr>
      <w:tr w:rsidR="00474763" w14:paraId="5D9643CA" w14:textId="77777777">
        <w:trPr>
          <w:trHeight w:val="100"/>
          <w:jc w:val="center"/>
        </w:trPr>
        <w:tc>
          <w:tcPr>
            <w:tcW w:w="11532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D17BC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13.</w:t>
            </w:r>
            <w:r>
              <w:rPr>
                <w:rFonts w:eastAsia="方正仿宋_GBK" w:hint="eastAsia"/>
                <w:kern w:val="0"/>
                <w:szCs w:val="21"/>
              </w:rPr>
              <w:t>提速三甲医院和社区卫生服务中心“医联体”建设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45932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梁</w:t>
            </w:r>
            <w:r>
              <w:rPr>
                <w:rFonts w:eastAsia="方正仿宋_GBK" w:hint="eastAsia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kern w:val="0"/>
                <w:szCs w:val="21"/>
              </w:rPr>
              <w:t>栋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E9B19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区卫健委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0CFF2" w14:textId="77777777" w:rsidR="00474763" w:rsidRDefault="00000000">
            <w:pPr>
              <w:spacing w:line="0" w:lineRule="atLeas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各街道</w:t>
            </w:r>
          </w:p>
        </w:tc>
      </w:tr>
      <w:tr w:rsidR="00474763" w14:paraId="5BE53D04" w14:textId="77777777">
        <w:trPr>
          <w:trHeight w:val="90"/>
          <w:jc w:val="center"/>
        </w:trPr>
        <w:tc>
          <w:tcPr>
            <w:tcW w:w="11532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38428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1</w:t>
            </w:r>
            <w:r>
              <w:rPr>
                <w:rFonts w:eastAsia="方正仿宋_GBK" w:hint="eastAsia"/>
                <w:kern w:val="0"/>
                <w:szCs w:val="21"/>
              </w:rPr>
              <w:t>4</w:t>
            </w:r>
            <w:r>
              <w:rPr>
                <w:rFonts w:eastAsia="方正仿宋_GBK"/>
                <w:kern w:val="0"/>
                <w:szCs w:val="21"/>
              </w:rPr>
              <w:t>.</w:t>
            </w:r>
            <w:r>
              <w:rPr>
                <w:rFonts w:eastAsia="方正仿宋_GBK"/>
                <w:kern w:val="0"/>
                <w:szCs w:val="21"/>
              </w:rPr>
              <w:t>持续办好</w:t>
            </w:r>
            <w:r>
              <w:rPr>
                <w:rFonts w:eastAsia="方正仿宋_GBK"/>
                <w:kern w:val="0"/>
                <w:szCs w:val="21"/>
              </w:rPr>
              <w:t>“</w:t>
            </w:r>
            <w:r>
              <w:rPr>
                <w:rFonts w:eastAsia="方正仿宋_GBK"/>
                <w:kern w:val="0"/>
                <w:szCs w:val="21"/>
              </w:rPr>
              <w:t>半岛书香</w:t>
            </w:r>
            <w:r>
              <w:rPr>
                <w:rFonts w:eastAsia="方正仿宋_GBK"/>
                <w:kern w:val="0"/>
                <w:szCs w:val="21"/>
              </w:rPr>
              <w:t>”</w:t>
            </w:r>
            <w:r>
              <w:rPr>
                <w:rFonts w:eastAsia="方正仿宋_GBK"/>
                <w:kern w:val="0"/>
                <w:szCs w:val="21"/>
              </w:rPr>
              <w:t>等文化惠民品牌，加快推进文体场馆建设，深化国家公共文化服务体系示范区创建成果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1E253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高</w:t>
            </w:r>
            <w:r>
              <w:rPr>
                <w:rFonts w:eastAsia="方正仿宋_GBK" w:hint="eastAsia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kern w:val="0"/>
                <w:szCs w:val="21"/>
              </w:rPr>
              <w:t>琳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4644A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区文旅委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8586E" w14:textId="77777777" w:rsidR="00474763" w:rsidRDefault="00000000">
            <w:pPr>
              <w:spacing w:line="0" w:lineRule="atLeas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各街道</w:t>
            </w:r>
          </w:p>
        </w:tc>
      </w:tr>
      <w:tr w:rsidR="00474763" w14:paraId="6AA2FCBF" w14:textId="77777777">
        <w:trPr>
          <w:trHeight w:val="90"/>
          <w:jc w:val="center"/>
        </w:trPr>
        <w:tc>
          <w:tcPr>
            <w:tcW w:w="11532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2A01E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1</w:t>
            </w:r>
            <w:r>
              <w:rPr>
                <w:rFonts w:eastAsia="方正仿宋_GBK" w:hint="eastAsia"/>
                <w:kern w:val="0"/>
                <w:szCs w:val="21"/>
              </w:rPr>
              <w:t>5</w:t>
            </w:r>
            <w:r>
              <w:rPr>
                <w:rFonts w:eastAsia="方正仿宋_GBK"/>
                <w:kern w:val="0"/>
                <w:szCs w:val="21"/>
              </w:rPr>
              <w:t>.</w:t>
            </w:r>
            <w:r>
              <w:rPr>
                <w:rFonts w:eastAsia="方正仿宋_GBK"/>
                <w:kern w:val="0"/>
                <w:szCs w:val="21"/>
              </w:rPr>
              <w:t>完善高校毕业生等重点群体就业支持体系，新增城镇就业</w:t>
            </w:r>
            <w:r>
              <w:rPr>
                <w:rFonts w:eastAsia="方正仿宋_GBK"/>
                <w:kern w:val="0"/>
                <w:szCs w:val="21"/>
              </w:rPr>
              <w:t>4</w:t>
            </w:r>
            <w:r>
              <w:rPr>
                <w:rFonts w:eastAsia="方正仿宋_GBK"/>
                <w:kern w:val="0"/>
                <w:szCs w:val="21"/>
              </w:rPr>
              <w:t>万人以上</w:t>
            </w:r>
            <w:r>
              <w:rPr>
                <w:rFonts w:eastAsia="方正仿宋_GBK" w:hint="eastAsia"/>
                <w:kern w:val="0"/>
                <w:szCs w:val="21"/>
              </w:rPr>
              <w:t>，</w:t>
            </w:r>
            <w:r>
              <w:rPr>
                <w:rFonts w:eastAsia="方正仿宋_GBK"/>
                <w:kern w:val="0"/>
                <w:szCs w:val="21"/>
              </w:rPr>
              <w:t>调查失业率控制在</w:t>
            </w:r>
            <w:r>
              <w:rPr>
                <w:rFonts w:eastAsia="方正仿宋_GBK"/>
                <w:kern w:val="0"/>
                <w:szCs w:val="21"/>
              </w:rPr>
              <w:t>5%</w:t>
            </w:r>
            <w:r>
              <w:rPr>
                <w:rFonts w:eastAsia="方正仿宋_GBK"/>
                <w:kern w:val="0"/>
                <w:szCs w:val="21"/>
              </w:rPr>
              <w:t>左右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55452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陈</w:t>
            </w:r>
            <w:r>
              <w:rPr>
                <w:rFonts w:eastAsia="方正仿宋_GBK" w:hint="eastAsia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kern w:val="0"/>
                <w:szCs w:val="21"/>
              </w:rPr>
              <w:t>平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0BB30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区人社局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9DB67" w14:textId="77777777" w:rsidR="00474763" w:rsidRDefault="00000000">
            <w:pPr>
              <w:spacing w:line="0" w:lineRule="atLeas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各街道</w:t>
            </w:r>
          </w:p>
        </w:tc>
      </w:tr>
      <w:tr w:rsidR="00474763" w14:paraId="4E03BEAE" w14:textId="77777777">
        <w:trPr>
          <w:trHeight w:val="196"/>
          <w:jc w:val="center"/>
        </w:trPr>
        <w:tc>
          <w:tcPr>
            <w:tcW w:w="11532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70ED2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1</w:t>
            </w:r>
            <w:r>
              <w:rPr>
                <w:rFonts w:eastAsia="方正仿宋_GBK" w:hint="eastAsia"/>
                <w:kern w:val="0"/>
                <w:szCs w:val="21"/>
              </w:rPr>
              <w:t>6</w:t>
            </w:r>
            <w:r>
              <w:rPr>
                <w:rFonts w:eastAsia="方正仿宋_GBK"/>
                <w:kern w:val="0"/>
                <w:szCs w:val="21"/>
              </w:rPr>
              <w:t>.</w:t>
            </w:r>
            <w:r>
              <w:rPr>
                <w:rFonts w:eastAsia="方正仿宋_GBK"/>
                <w:kern w:val="0"/>
                <w:szCs w:val="21"/>
              </w:rPr>
              <w:t>持续推进参保扩面，</w:t>
            </w:r>
            <w:r>
              <w:rPr>
                <w:rFonts w:eastAsia="方正仿宋_GBK" w:hint="eastAsia"/>
                <w:kern w:val="0"/>
                <w:szCs w:val="21"/>
              </w:rPr>
              <w:t>开展长期护理保险试点，</w:t>
            </w:r>
            <w:r>
              <w:rPr>
                <w:rFonts w:eastAsia="方正仿宋_GBK"/>
                <w:kern w:val="0"/>
                <w:szCs w:val="21"/>
              </w:rPr>
              <w:t>养老保险、医疗保险参保率保持</w:t>
            </w:r>
            <w:r>
              <w:rPr>
                <w:rFonts w:eastAsia="方正仿宋_GBK"/>
                <w:kern w:val="0"/>
                <w:szCs w:val="21"/>
              </w:rPr>
              <w:t>96%</w:t>
            </w:r>
            <w:r>
              <w:rPr>
                <w:rFonts w:eastAsia="方正仿宋_GBK"/>
                <w:kern w:val="0"/>
                <w:szCs w:val="21"/>
              </w:rPr>
              <w:t>以上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04331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梁</w:t>
            </w:r>
            <w:r>
              <w:rPr>
                <w:rFonts w:eastAsia="方正仿宋_GBK" w:hint="eastAsia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kern w:val="0"/>
                <w:szCs w:val="21"/>
              </w:rPr>
              <w:t>栋</w:t>
            </w:r>
          </w:p>
          <w:p w14:paraId="1D6E6B6C" w14:textId="77777777" w:rsidR="00474763" w:rsidRDefault="00000000">
            <w:pPr>
              <w:spacing w:line="0" w:lineRule="atLeast"/>
              <w:jc w:val="center"/>
            </w:pPr>
            <w:r>
              <w:rPr>
                <w:rFonts w:eastAsia="方正仿宋_GBK" w:hint="eastAsia"/>
                <w:kern w:val="0"/>
                <w:szCs w:val="21"/>
              </w:rPr>
              <w:t>陈</w:t>
            </w:r>
            <w:r>
              <w:rPr>
                <w:rFonts w:eastAsia="方正仿宋_GBK" w:hint="eastAsia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kern w:val="0"/>
                <w:szCs w:val="21"/>
              </w:rPr>
              <w:t>平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BBFB0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区人社局</w:t>
            </w:r>
          </w:p>
          <w:p w14:paraId="33959848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区医保局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FD7BA" w14:textId="77777777" w:rsidR="00474763" w:rsidRDefault="00000000">
            <w:pPr>
              <w:spacing w:line="0" w:lineRule="atLeas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各街道</w:t>
            </w:r>
          </w:p>
        </w:tc>
      </w:tr>
      <w:tr w:rsidR="00474763" w14:paraId="6D23F97C" w14:textId="77777777">
        <w:trPr>
          <w:trHeight w:val="90"/>
          <w:jc w:val="center"/>
        </w:trPr>
        <w:tc>
          <w:tcPr>
            <w:tcW w:w="11532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6F753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lastRenderedPageBreak/>
              <w:t>17.</w:t>
            </w:r>
            <w:r>
              <w:rPr>
                <w:rFonts w:eastAsia="方正仿宋_GBK" w:hint="eastAsia"/>
                <w:kern w:val="0"/>
                <w:szCs w:val="21"/>
              </w:rPr>
              <w:t>常态化帮扶救助困难群众，精准实施困难家庭廉租房应保尽保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AE407" w14:textId="77777777" w:rsidR="00474763" w:rsidRDefault="00000000">
            <w:pPr>
              <w:spacing w:line="0" w:lineRule="atLeast"/>
              <w:jc w:val="center"/>
            </w:pPr>
            <w:r>
              <w:rPr>
                <w:rFonts w:eastAsia="方正仿宋_GBK" w:hint="eastAsia"/>
                <w:kern w:val="0"/>
                <w:szCs w:val="21"/>
              </w:rPr>
              <w:t>艾正兵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A8EDA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区</w:t>
            </w:r>
            <w:r>
              <w:rPr>
                <w:rFonts w:eastAsia="方正仿宋_GBK" w:hint="eastAsia"/>
                <w:kern w:val="0"/>
                <w:szCs w:val="21"/>
              </w:rPr>
              <w:t>住建委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709E8" w14:textId="77777777" w:rsidR="00474763" w:rsidRDefault="00000000">
            <w:pPr>
              <w:spacing w:line="0" w:lineRule="atLeas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各街道</w:t>
            </w:r>
          </w:p>
        </w:tc>
      </w:tr>
      <w:tr w:rsidR="00474763" w14:paraId="724BBC3C" w14:textId="77777777">
        <w:trPr>
          <w:trHeight w:val="90"/>
          <w:jc w:val="center"/>
        </w:trPr>
        <w:tc>
          <w:tcPr>
            <w:tcW w:w="11532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6F75F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18.</w:t>
            </w:r>
            <w:r>
              <w:rPr>
                <w:rFonts w:eastAsia="方正仿宋_GBK" w:hint="eastAsia"/>
                <w:kern w:val="0"/>
                <w:szCs w:val="21"/>
              </w:rPr>
              <w:t>提档升级社区养老服务站</w:t>
            </w:r>
            <w:r>
              <w:rPr>
                <w:rFonts w:eastAsia="方正仿宋_GBK" w:hint="eastAsia"/>
                <w:kern w:val="0"/>
                <w:szCs w:val="21"/>
              </w:rPr>
              <w:t>5</w:t>
            </w:r>
            <w:r>
              <w:rPr>
                <w:rFonts w:eastAsia="方正仿宋_GBK" w:hint="eastAsia"/>
                <w:kern w:val="0"/>
                <w:szCs w:val="21"/>
              </w:rPr>
              <w:t>个，实施适老化改造、老年大学进社区等服务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CAB97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梁</w:t>
            </w:r>
            <w:r>
              <w:rPr>
                <w:rFonts w:eastAsia="方正仿宋_GBK" w:hint="eastAsia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kern w:val="0"/>
                <w:szCs w:val="21"/>
              </w:rPr>
              <w:t>栋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F7C8B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区民政局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9E5A4" w14:textId="77777777" w:rsidR="00474763" w:rsidRDefault="00000000">
            <w:pPr>
              <w:spacing w:line="0" w:lineRule="atLeas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各街道</w:t>
            </w:r>
          </w:p>
        </w:tc>
      </w:tr>
      <w:tr w:rsidR="00474763" w14:paraId="21796E51" w14:textId="77777777">
        <w:trPr>
          <w:trHeight w:val="138"/>
          <w:jc w:val="center"/>
        </w:trPr>
        <w:tc>
          <w:tcPr>
            <w:tcW w:w="16011" w:type="dxa"/>
            <w:gridSpan w:val="6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14D25" w14:textId="77777777" w:rsidR="00474763" w:rsidRDefault="00000000">
            <w:pPr>
              <w:widowControl/>
              <w:spacing w:line="0" w:lineRule="atLeast"/>
              <w:ind w:firstLineChars="200" w:firstLine="420"/>
              <w:jc w:val="left"/>
              <w:textAlignment w:val="center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九</w:t>
            </w:r>
            <w:r>
              <w:rPr>
                <w:rFonts w:eastAsia="方正黑体_GBK"/>
                <w:szCs w:val="21"/>
              </w:rPr>
              <w:t>、</w:t>
            </w:r>
            <w:r>
              <w:rPr>
                <w:rFonts w:eastAsia="方正黑体_GBK" w:hint="eastAsia"/>
                <w:szCs w:val="21"/>
              </w:rPr>
              <w:t>着力深化</w:t>
            </w:r>
            <w:r>
              <w:rPr>
                <w:rFonts w:eastAsia="方正黑体_GBK"/>
                <w:szCs w:val="21"/>
              </w:rPr>
              <w:t>基层治理</w:t>
            </w:r>
          </w:p>
        </w:tc>
      </w:tr>
      <w:tr w:rsidR="00474763" w14:paraId="7817BA51" w14:textId="77777777">
        <w:trPr>
          <w:trHeight w:val="1300"/>
          <w:jc w:val="center"/>
        </w:trPr>
        <w:tc>
          <w:tcPr>
            <w:tcW w:w="11532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9E627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1.</w:t>
            </w:r>
            <w:r>
              <w:rPr>
                <w:rFonts w:eastAsia="方正仿宋_GBK"/>
                <w:kern w:val="0"/>
                <w:szCs w:val="21"/>
              </w:rPr>
              <w:t>构建权责清晰、运行顺畅、充满活力的基层治理工作体系，</w:t>
            </w:r>
            <w:r>
              <w:rPr>
                <w:rFonts w:eastAsia="方正仿宋_GBK" w:hint="eastAsia"/>
                <w:kern w:val="0"/>
                <w:szCs w:val="21"/>
              </w:rPr>
              <w:t>深入</w:t>
            </w:r>
            <w:r>
              <w:rPr>
                <w:rFonts w:eastAsia="方正仿宋_GBK"/>
                <w:kern w:val="0"/>
                <w:szCs w:val="21"/>
              </w:rPr>
              <w:t>推进市域社会治理现代化试点建设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F4002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蔚传忠</w:t>
            </w:r>
          </w:p>
          <w:p w14:paraId="26575E66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梁</w:t>
            </w:r>
            <w:r>
              <w:rPr>
                <w:rFonts w:eastAsia="方正仿宋_GBK" w:hint="eastAsia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kern w:val="0"/>
                <w:szCs w:val="21"/>
              </w:rPr>
              <w:t>栋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D4873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区委政法委</w:t>
            </w:r>
          </w:p>
          <w:p w14:paraId="5E610BA3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各街道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85E55" w14:textId="28DA1008" w:rsidR="00474763" w:rsidRDefault="00000000">
            <w:pPr>
              <w:spacing w:line="280" w:lineRule="exac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spacing w:val="-6"/>
                <w:kern w:val="0"/>
                <w:szCs w:val="21"/>
              </w:rPr>
              <w:t>区民政局、区住建委、区城管局、区</w:t>
            </w:r>
            <w:r w:rsidR="00FF4217" w:rsidRPr="00FF4217">
              <w:rPr>
                <w:rFonts w:eastAsia="方正仿宋_GBK" w:hint="eastAsia"/>
                <w:spacing w:val="-6"/>
                <w:kern w:val="0"/>
                <w:szCs w:val="21"/>
              </w:rPr>
              <w:t>退役军人事务局</w:t>
            </w:r>
            <w:r>
              <w:rPr>
                <w:rFonts w:eastAsia="方正仿宋_GBK" w:hint="eastAsia"/>
                <w:spacing w:val="-6"/>
                <w:kern w:val="0"/>
                <w:szCs w:val="21"/>
              </w:rPr>
              <w:t>、区经信委、区大数据局、区公安分局</w:t>
            </w:r>
          </w:p>
        </w:tc>
      </w:tr>
      <w:tr w:rsidR="00474763" w14:paraId="70CD0ED2" w14:textId="77777777">
        <w:trPr>
          <w:trHeight w:val="138"/>
          <w:jc w:val="center"/>
        </w:trPr>
        <w:tc>
          <w:tcPr>
            <w:tcW w:w="11532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3B4A7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2.</w:t>
            </w:r>
            <w:r>
              <w:rPr>
                <w:rFonts w:eastAsia="方正仿宋_GBK"/>
                <w:kern w:val="0"/>
                <w:szCs w:val="21"/>
              </w:rPr>
              <w:t>坚持</w:t>
            </w:r>
            <w:r>
              <w:rPr>
                <w:rFonts w:eastAsia="方正仿宋_GBK"/>
                <w:kern w:val="0"/>
                <w:szCs w:val="21"/>
              </w:rPr>
              <w:t>“</w:t>
            </w:r>
            <w:r>
              <w:rPr>
                <w:rFonts w:eastAsia="方正仿宋_GBK"/>
                <w:kern w:val="0"/>
                <w:szCs w:val="21"/>
              </w:rPr>
              <w:t>创建惠民</w:t>
            </w:r>
            <w:r>
              <w:rPr>
                <w:rFonts w:eastAsia="方正仿宋_GBK"/>
                <w:kern w:val="0"/>
                <w:szCs w:val="21"/>
              </w:rPr>
              <w:t>”</w:t>
            </w:r>
            <w:r>
              <w:rPr>
                <w:rFonts w:eastAsia="方正仿宋_GBK"/>
                <w:kern w:val="0"/>
                <w:szCs w:val="21"/>
              </w:rPr>
              <w:t>理念，进一步巩固全国文明城区创建成果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654FE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邹晓宇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76472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区</w:t>
            </w:r>
            <w:r>
              <w:rPr>
                <w:rFonts w:eastAsia="方正仿宋_GBK" w:hint="eastAsia"/>
                <w:kern w:val="0"/>
                <w:szCs w:val="21"/>
              </w:rPr>
              <w:t>文明办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550E3" w14:textId="77777777" w:rsidR="00474763" w:rsidRDefault="00000000">
            <w:pPr>
              <w:spacing w:line="0" w:lineRule="atLeas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spacing w:val="-20"/>
                <w:kern w:val="0"/>
                <w:szCs w:val="21"/>
              </w:rPr>
              <w:t>各有关部门及街道</w:t>
            </w:r>
          </w:p>
        </w:tc>
      </w:tr>
      <w:tr w:rsidR="00474763" w14:paraId="20308B2D" w14:textId="77777777">
        <w:trPr>
          <w:trHeight w:val="361"/>
          <w:jc w:val="center"/>
        </w:trPr>
        <w:tc>
          <w:tcPr>
            <w:tcW w:w="11532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E7FF6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3.</w:t>
            </w:r>
            <w:r>
              <w:rPr>
                <w:rFonts w:eastAsia="方正仿宋_GBK"/>
                <w:kern w:val="0"/>
                <w:szCs w:val="21"/>
              </w:rPr>
              <w:t>积极构建社会力量广泛参与的</w:t>
            </w:r>
            <w:r>
              <w:rPr>
                <w:rFonts w:eastAsia="方正仿宋_GBK"/>
                <w:kern w:val="0"/>
                <w:szCs w:val="21"/>
              </w:rPr>
              <w:t>“</w:t>
            </w:r>
            <w:r>
              <w:rPr>
                <w:rFonts w:eastAsia="方正仿宋_GBK"/>
                <w:kern w:val="0"/>
                <w:szCs w:val="21"/>
              </w:rPr>
              <w:t>五社联动</w:t>
            </w:r>
            <w:r>
              <w:rPr>
                <w:rFonts w:eastAsia="方正仿宋_GBK"/>
                <w:kern w:val="0"/>
                <w:szCs w:val="21"/>
              </w:rPr>
              <w:t>”</w:t>
            </w:r>
            <w:r>
              <w:rPr>
                <w:rFonts w:eastAsia="方正仿宋_GBK"/>
                <w:kern w:val="0"/>
                <w:szCs w:val="21"/>
              </w:rPr>
              <w:t>治理体系，拓展</w:t>
            </w:r>
            <w:r>
              <w:rPr>
                <w:rFonts w:eastAsia="方正仿宋_GBK"/>
                <w:kern w:val="0"/>
                <w:szCs w:val="21"/>
              </w:rPr>
              <w:t>“</w:t>
            </w:r>
            <w:r>
              <w:rPr>
                <w:rFonts w:eastAsia="方正仿宋_GBK"/>
                <w:kern w:val="0"/>
                <w:szCs w:val="21"/>
              </w:rPr>
              <w:t>一约四会</w:t>
            </w:r>
            <w:r>
              <w:rPr>
                <w:rFonts w:eastAsia="方正仿宋_GBK"/>
                <w:kern w:val="0"/>
                <w:szCs w:val="21"/>
              </w:rPr>
              <w:t>”</w:t>
            </w:r>
            <w:r>
              <w:rPr>
                <w:rFonts w:eastAsia="方正仿宋_GBK"/>
                <w:kern w:val="0"/>
                <w:szCs w:val="21"/>
              </w:rPr>
              <w:t>、信用积分等治理新模式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FA29B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梁</w:t>
            </w:r>
            <w:r>
              <w:rPr>
                <w:rFonts w:eastAsia="方正仿宋_GBK" w:hint="eastAsia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kern w:val="0"/>
                <w:szCs w:val="21"/>
              </w:rPr>
              <w:t>栋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E14E3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区</w:t>
            </w:r>
            <w:r>
              <w:rPr>
                <w:rFonts w:eastAsia="方正仿宋_GBK" w:hint="eastAsia"/>
                <w:kern w:val="0"/>
                <w:szCs w:val="21"/>
              </w:rPr>
              <w:t>民政局</w:t>
            </w:r>
          </w:p>
          <w:p w14:paraId="1A84169E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各街道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4702E" w14:textId="77777777" w:rsidR="00474763" w:rsidRDefault="00000000">
            <w:pPr>
              <w:spacing w:line="0" w:lineRule="atLeas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区发改委、区城管局</w:t>
            </w:r>
          </w:p>
        </w:tc>
      </w:tr>
      <w:tr w:rsidR="00474763" w14:paraId="2C96808F" w14:textId="77777777">
        <w:trPr>
          <w:trHeight w:val="481"/>
          <w:jc w:val="center"/>
        </w:trPr>
        <w:tc>
          <w:tcPr>
            <w:tcW w:w="11532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7F77F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4.</w:t>
            </w:r>
            <w:r>
              <w:rPr>
                <w:rFonts w:eastAsia="方正仿宋_GBK"/>
                <w:kern w:val="0"/>
                <w:szCs w:val="21"/>
              </w:rPr>
              <w:t>建好市级基层智慧治理平台试点，打造领事巷等</w:t>
            </w:r>
            <w:r>
              <w:rPr>
                <w:rFonts w:eastAsia="方正仿宋_GBK"/>
                <w:kern w:val="0"/>
                <w:szCs w:val="21"/>
              </w:rPr>
              <w:t>25</w:t>
            </w:r>
            <w:r>
              <w:rPr>
                <w:rFonts w:eastAsia="方正仿宋_GBK"/>
                <w:kern w:val="0"/>
                <w:szCs w:val="21"/>
              </w:rPr>
              <w:t>个新型智慧社区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E74D1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梁</w:t>
            </w:r>
            <w:r>
              <w:rPr>
                <w:rFonts w:eastAsia="方正仿宋_GBK" w:hint="eastAsia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kern w:val="0"/>
                <w:szCs w:val="21"/>
              </w:rPr>
              <w:t>栋</w:t>
            </w:r>
          </w:p>
          <w:p w14:paraId="739439CF" w14:textId="77777777" w:rsidR="00474763" w:rsidRDefault="00000000">
            <w:pPr>
              <w:spacing w:line="0" w:lineRule="atLeast"/>
              <w:jc w:val="center"/>
            </w:pPr>
            <w:r>
              <w:rPr>
                <w:rFonts w:eastAsia="方正仿宋_GBK" w:hint="eastAsia"/>
                <w:kern w:val="0"/>
                <w:szCs w:val="21"/>
              </w:rPr>
              <w:t>罗</w:t>
            </w:r>
            <w:r>
              <w:rPr>
                <w:rFonts w:eastAsia="方正仿宋_GBK" w:hint="eastAsia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kern w:val="0"/>
                <w:szCs w:val="21"/>
              </w:rPr>
              <w:t>毅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AB546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区大数据局</w:t>
            </w:r>
          </w:p>
          <w:p w14:paraId="3688EC10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各街道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4ED0A" w14:textId="77777777" w:rsidR="00474763" w:rsidRDefault="00000000">
            <w:pPr>
              <w:spacing w:line="0" w:lineRule="atLeas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区</w:t>
            </w:r>
            <w:r>
              <w:rPr>
                <w:rFonts w:eastAsia="方正仿宋_GBK" w:hint="eastAsia"/>
                <w:kern w:val="0"/>
                <w:szCs w:val="21"/>
              </w:rPr>
              <w:t>民政局</w:t>
            </w:r>
          </w:p>
        </w:tc>
      </w:tr>
      <w:tr w:rsidR="00474763" w14:paraId="0BA0A31A" w14:textId="77777777">
        <w:trPr>
          <w:trHeight w:val="538"/>
          <w:jc w:val="center"/>
        </w:trPr>
        <w:tc>
          <w:tcPr>
            <w:tcW w:w="11532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EC551" w14:textId="77777777" w:rsidR="00474763" w:rsidRDefault="00000000">
            <w:pPr>
              <w:spacing w:line="0" w:lineRule="atLeast"/>
              <w:ind w:firstLineChars="200" w:firstLine="420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5.</w:t>
            </w:r>
            <w:r>
              <w:rPr>
                <w:rFonts w:eastAsia="方正仿宋_GBK"/>
                <w:kern w:val="0"/>
                <w:szCs w:val="21"/>
              </w:rPr>
              <w:t>优化完善常态化疫情防控环节、处置流程和闭环管理，加强公共卫生安全治理体系建设，提升公共卫生应急防控水平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48653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梁</w:t>
            </w:r>
            <w:r>
              <w:rPr>
                <w:rFonts w:eastAsia="方正仿宋_GBK" w:hint="eastAsia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kern w:val="0"/>
                <w:szCs w:val="21"/>
              </w:rPr>
              <w:t>栋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1E616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区疫情防控办</w:t>
            </w:r>
          </w:p>
          <w:p w14:paraId="50F49BDA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区卫健委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BED6F" w14:textId="77777777" w:rsidR="00474763" w:rsidRDefault="00000000">
            <w:pPr>
              <w:spacing w:line="0" w:lineRule="atLeas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各有关部门及街道</w:t>
            </w:r>
          </w:p>
        </w:tc>
      </w:tr>
      <w:tr w:rsidR="00474763" w14:paraId="2B995614" w14:textId="77777777">
        <w:trPr>
          <w:trHeight w:val="180"/>
          <w:jc w:val="center"/>
        </w:trPr>
        <w:tc>
          <w:tcPr>
            <w:tcW w:w="11532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DE5E0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6.</w:t>
            </w:r>
            <w:r>
              <w:rPr>
                <w:rFonts w:eastAsia="方正仿宋_GBK" w:hint="eastAsia"/>
                <w:kern w:val="0"/>
                <w:szCs w:val="21"/>
              </w:rPr>
              <w:t>围绕国家安全发展示范城市创建，</w:t>
            </w:r>
            <w:r>
              <w:rPr>
                <w:rFonts w:eastAsia="方正仿宋_GBK"/>
                <w:kern w:val="0"/>
                <w:szCs w:val="21"/>
              </w:rPr>
              <w:t>深化安全生产专项整治三年行动，完成全国第一次自然灾害综合风险普查，常态化落实</w:t>
            </w:r>
            <w:r>
              <w:rPr>
                <w:rFonts w:eastAsia="方正仿宋_GBK"/>
                <w:kern w:val="0"/>
                <w:szCs w:val="21"/>
              </w:rPr>
              <w:t>“</w:t>
            </w:r>
            <w:r>
              <w:rPr>
                <w:rFonts w:eastAsia="方正仿宋_GBK"/>
                <w:kern w:val="0"/>
                <w:szCs w:val="21"/>
              </w:rPr>
              <w:t>十条措施</w:t>
            </w:r>
            <w:r>
              <w:rPr>
                <w:rFonts w:eastAsia="方正仿宋_GBK"/>
                <w:kern w:val="0"/>
                <w:szCs w:val="21"/>
              </w:rPr>
              <w:t>”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89C84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邓光怀</w:t>
            </w:r>
          </w:p>
          <w:p w14:paraId="53E93B22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罗</w:t>
            </w:r>
            <w:r>
              <w:rPr>
                <w:rFonts w:eastAsia="方正仿宋_GBK" w:hint="eastAsia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kern w:val="0"/>
                <w:szCs w:val="21"/>
              </w:rPr>
              <w:t>毅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E769F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区应急局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9817D" w14:textId="77777777" w:rsidR="00474763" w:rsidRDefault="00000000">
            <w:pPr>
              <w:spacing w:line="0" w:lineRule="atLeas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区规资局、各行业主管部门、各街道</w:t>
            </w:r>
          </w:p>
        </w:tc>
      </w:tr>
      <w:tr w:rsidR="00474763" w14:paraId="68C251A4" w14:textId="77777777">
        <w:trPr>
          <w:trHeight w:val="498"/>
          <w:jc w:val="center"/>
        </w:trPr>
        <w:tc>
          <w:tcPr>
            <w:tcW w:w="11532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8038D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7.</w:t>
            </w:r>
            <w:r>
              <w:rPr>
                <w:rFonts w:eastAsia="方正仿宋_GBK"/>
                <w:kern w:val="0"/>
                <w:szCs w:val="21"/>
              </w:rPr>
              <w:t>推动重点企业、重要岗位</w:t>
            </w:r>
            <w:r>
              <w:rPr>
                <w:rFonts w:eastAsia="方正仿宋_GBK"/>
                <w:kern w:val="0"/>
                <w:szCs w:val="21"/>
              </w:rPr>
              <w:t>“</w:t>
            </w:r>
            <w:r>
              <w:rPr>
                <w:rFonts w:eastAsia="方正仿宋_GBK"/>
                <w:kern w:val="0"/>
                <w:szCs w:val="21"/>
              </w:rPr>
              <w:t>应知应会应急明白卡</w:t>
            </w:r>
            <w:r>
              <w:rPr>
                <w:rFonts w:eastAsia="方正仿宋_GBK"/>
                <w:kern w:val="0"/>
                <w:szCs w:val="21"/>
              </w:rPr>
              <w:t>”</w:t>
            </w:r>
            <w:r>
              <w:rPr>
                <w:rFonts w:eastAsia="方正仿宋_GBK"/>
                <w:kern w:val="0"/>
                <w:szCs w:val="21"/>
              </w:rPr>
              <w:t>全覆盖，深入开展以消防、建筑施工、道路交通、燃气油气电力等为重点的专项整治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CFA3C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邓光怀</w:t>
            </w:r>
          </w:p>
          <w:p w14:paraId="6418AA9C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罗</w:t>
            </w:r>
            <w:r>
              <w:rPr>
                <w:rFonts w:eastAsia="方正仿宋_GBK" w:hint="eastAsia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kern w:val="0"/>
                <w:szCs w:val="21"/>
              </w:rPr>
              <w:t>毅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60235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区应急局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F756E" w14:textId="77777777" w:rsidR="00474763" w:rsidRDefault="00000000">
            <w:pPr>
              <w:spacing w:line="0" w:lineRule="atLeas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区住建委</w:t>
            </w:r>
            <w:r>
              <w:rPr>
                <w:rFonts w:eastAsia="方正仿宋_GBK" w:hint="eastAsia"/>
                <w:kern w:val="0"/>
                <w:szCs w:val="21"/>
              </w:rPr>
              <w:t>、</w:t>
            </w:r>
            <w:r>
              <w:rPr>
                <w:rFonts w:eastAsia="方正仿宋_GBK"/>
                <w:kern w:val="0"/>
                <w:szCs w:val="21"/>
              </w:rPr>
              <w:t>区</w:t>
            </w:r>
            <w:r>
              <w:rPr>
                <w:rFonts w:eastAsia="方正仿宋_GBK" w:hint="eastAsia"/>
                <w:kern w:val="0"/>
                <w:szCs w:val="21"/>
              </w:rPr>
              <w:t>经信委、</w:t>
            </w:r>
            <w:r>
              <w:rPr>
                <w:rFonts w:eastAsia="方正仿宋_GBK"/>
                <w:kern w:val="0"/>
                <w:szCs w:val="21"/>
              </w:rPr>
              <w:t>区</w:t>
            </w:r>
            <w:r>
              <w:rPr>
                <w:rFonts w:eastAsia="方正仿宋_GBK" w:hint="eastAsia"/>
                <w:kern w:val="0"/>
                <w:szCs w:val="21"/>
              </w:rPr>
              <w:t>交通局、区商务委、</w:t>
            </w:r>
          </w:p>
          <w:p w14:paraId="2F68F66C" w14:textId="77777777" w:rsidR="00474763" w:rsidRDefault="00000000">
            <w:pPr>
              <w:spacing w:line="0" w:lineRule="atLeas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spacing w:val="-11"/>
                <w:kern w:val="0"/>
                <w:szCs w:val="21"/>
              </w:rPr>
              <w:t>区消防救援支队</w:t>
            </w:r>
          </w:p>
        </w:tc>
      </w:tr>
      <w:tr w:rsidR="00474763" w14:paraId="48AFD95C" w14:textId="77777777">
        <w:trPr>
          <w:trHeight w:val="333"/>
          <w:jc w:val="center"/>
        </w:trPr>
        <w:tc>
          <w:tcPr>
            <w:tcW w:w="11532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2FA91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8.</w:t>
            </w:r>
            <w:r>
              <w:rPr>
                <w:rFonts w:eastAsia="方正仿宋_GBK"/>
                <w:kern w:val="0"/>
                <w:szCs w:val="21"/>
              </w:rPr>
              <w:t>消除</w:t>
            </w:r>
            <w:r>
              <w:rPr>
                <w:rFonts w:eastAsia="方正仿宋_GBK"/>
                <w:kern w:val="0"/>
                <w:szCs w:val="21"/>
              </w:rPr>
              <w:t>216</w:t>
            </w:r>
            <w:r>
              <w:rPr>
                <w:rFonts w:eastAsia="方正仿宋_GBK"/>
                <w:kern w:val="0"/>
                <w:szCs w:val="21"/>
              </w:rPr>
              <w:t>栋高层建筑消防隐患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33510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邓光怀</w:t>
            </w:r>
          </w:p>
          <w:p w14:paraId="6BE77CFB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罗</w:t>
            </w:r>
            <w:r>
              <w:rPr>
                <w:rFonts w:eastAsia="方正仿宋_GBK" w:hint="eastAsia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kern w:val="0"/>
                <w:szCs w:val="21"/>
              </w:rPr>
              <w:t>毅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295AE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spacing w:val="-11"/>
                <w:kern w:val="0"/>
                <w:szCs w:val="21"/>
              </w:rPr>
              <w:t>区消防救援支</w:t>
            </w:r>
            <w:r>
              <w:rPr>
                <w:rFonts w:eastAsia="方正仿宋_GBK"/>
                <w:kern w:val="0"/>
                <w:szCs w:val="21"/>
              </w:rPr>
              <w:t>队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50EA7" w14:textId="77777777" w:rsidR="00474763" w:rsidRDefault="00000000">
            <w:pPr>
              <w:spacing w:line="0" w:lineRule="atLeast"/>
              <w:rPr>
                <w:rFonts w:eastAsia="方正仿宋_GBK"/>
                <w:spacing w:val="-11"/>
                <w:kern w:val="0"/>
                <w:szCs w:val="21"/>
              </w:rPr>
            </w:pPr>
            <w:r>
              <w:rPr>
                <w:rFonts w:eastAsia="方正仿宋_GBK" w:hint="eastAsia"/>
                <w:spacing w:val="-11"/>
                <w:kern w:val="0"/>
                <w:szCs w:val="21"/>
              </w:rPr>
              <w:t>区应急局、区住建委、各街道</w:t>
            </w:r>
          </w:p>
        </w:tc>
      </w:tr>
      <w:tr w:rsidR="00474763" w14:paraId="6C42F8E6" w14:textId="77777777">
        <w:trPr>
          <w:trHeight w:val="153"/>
          <w:jc w:val="center"/>
        </w:trPr>
        <w:tc>
          <w:tcPr>
            <w:tcW w:w="11532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27D35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lastRenderedPageBreak/>
              <w:t>9.</w:t>
            </w:r>
            <w:r>
              <w:rPr>
                <w:rFonts w:eastAsia="方正仿宋_GBK" w:hint="eastAsia"/>
                <w:kern w:val="0"/>
                <w:szCs w:val="21"/>
              </w:rPr>
              <w:t>加强食品药品监管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A2B7A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陈</w:t>
            </w:r>
            <w:r>
              <w:rPr>
                <w:rFonts w:eastAsia="方正仿宋_GBK" w:hint="eastAsia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kern w:val="0"/>
                <w:szCs w:val="21"/>
              </w:rPr>
              <w:t>平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2BD42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区市场监管局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39A4A" w14:textId="77777777" w:rsidR="00474763" w:rsidRDefault="00000000">
            <w:pPr>
              <w:spacing w:line="0" w:lineRule="atLeas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各街道</w:t>
            </w:r>
          </w:p>
        </w:tc>
      </w:tr>
      <w:tr w:rsidR="00474763" w14:paraId="08B5F9F9" w14:textId="77777777">
        <w:trPr>
          <w:trHeight w:val="90"/>
          <w:jc w:val="center"/>
        </w:trPr>
        <w:tc>
          <w:tcPr>
            <w:tcW w:w="11532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37EAC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10</w:t>
            </w:r>
            <w:r>
              <w:rPr>
                <w:rFonts w:eastAsia="方正仿宋_GBK"/>
                <w:kern w:val="0"/>
                <w:szCs w:val="21"/>
              </w:rPr>
              <w:t>.</w:t>
            </w:r>
            <w:r>
              <w:rPr>
                <w:rFonts w:eastAsia="方正仿宋_GBK"/>
                <w:kern w:val="0"/>
                <w:szCs w:val="21"/>
              </w:rPr>
              <w:t>启动建设重庆消防南战区指挥中心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F74B5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pacing w:val="-11"/>
                <w:kern w:val="0"/>
                <w:szCs w:val="21"/>
              </w:rPr>
            </w:pPr>
            <w:r>
              <w:rPr>
                <w:rFonts w:eastAsia="方正仿宋_GBK" w:hint="eastAsia"/>
                <w:spacing w:val="-11"/>
                <w:kern w:val="0"/>
                <w:szCs w:val="21"/>
              </w:rPr>
              <w:t>黄孝明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D36FD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spacing w:val="-11"/>
                <w:kern w:val="0"/>
                <w:szCs w:val="21"/>
              </w:rPr>
              <w:t>区消防救援支</w:t>
            </w:r>
            <w:r>
              <w:rPr>
                <w:rFonts w:eastAsia="方正仿宋_GBK"/>
                <w:kern w:val="0"/>
                <w:szCs w:val="21"/>
              </w:rPr>
              <w:t>队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39634" w14:textId="77777777" w:rsidR="00474763" w:rsidRDefault="00000000">
            <w:pPr>
              <w:spacing w:line="280" w:lineRule="exac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区住建委、区发改委、区财政局、区规资局、区国资公司</w:t>
            </w:r>
          </w:p>
        </w:tc>
      </w:tr>
      <w:tr w:rsidR="00474763" w14:paraId="04E3087D" w14:textId="77777777">
        <w:trPr>
          <w:trHeight w:val="500"/>
          <w:jc w:val="center"/>
        </w:trPr>
        <w:tc>
          <w:tcPr>
            <w:tcW w:w="11532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377F5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11.</w:t>
            </w:r>
            <w:r>
              <w:rPr>
                <w:rFonts w:eastAsia="方正仿宋_GBK"/>
                <w:kern w:val="0"/>
                <w:szCs w:val="21"/>
              </w:rPr>
              <w:t>开展城市管线安全监测试点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DDC2D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邓光怀</w:t>
            </w:r>
          </w:p>
          <w:p w14:paraId="2ED492F3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罗</w:t>
            </w:r>
            <w:r>
              <w:rPr>
                <w:rFonts w:eastAsia="方正仿宋_GBK" w:hint="eastAsia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kern w:val="0"/>
                <w:szCs w:val="21"/>
              </w:rPr>
              <w:t>毅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63DA2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区应急局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74305" w14:textId="77777777" w:rsidR="00474763" w:rsidRDefault="00000000">
            <w:pPr>
              <w:spacing w:line="280" w:lineRule="exac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区经信委、区大数据局、区规资局、各街道</w:t>
            </w:r>
          </w:p>
        </w:tc>
      </w:tr>
      <w:tr w:rsidR="00474763" w14:paraId="1CFFBC6B" w14:textId="77777777">
        <w:trPr>
          <w:trHeight w:val="106"/>
          <w:jc w:val="center"/>
        </w:trPr>
        <w:tc>
          <w:tcPr>
            <w:tcW w:w="11532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945A8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12.</w:t>
            </w:r>
            <w:r>
              <w:rPr>
                <w:rFonts w:eastAsia="方正仿宋_GBK"/>
                <w:kern w:val="0"/>
                <w:szCs w:val="21"/>
              </w:rPr>
              <w:t>强化智慧安全管理，坚决防止较大及以上事故发生</w:t>
            </w:r>
            <w:r>
              <w:rPr>
                <w:rFonts w:eastAsia="方正仿宋_GBK" w:hint="eastAsia"/>
                <w:kern w:val="0"/>
                <w:szCs w:val="21"/>
              </w:rPr>
              <w:t>，</w:t>
            </w:r>
            <w:r>
              <w:rPr>
                <w:rFonts w:eastAsia="方正仿宋_GBK"/>
                <w:kern w:val="0"/>
                <w:szCs w:val="21"/>
              </w:rPr>
              <w:t>单位地区生产总值生产安全事故死亡率</w:t>
            </w:r>
            <w:r>
              <w:rPr>
                <w:rFonts w:eastAsia="方正仿宋_GBK"/>
                <w:kern w:val="0"/>
                <w:szCs w:val="21"/>
              </w:rPr>
              <w:t>0.01%</w:t>
            </w:r>
            <w:r>
              <w:rPr>
                <w:rFonts w:eastAsia="方正仿宋_GBK"/>
                <w:kern w:val="0"/>
                <w:szCs w:val="21"/>
              </w:rPr>
              <w:t>以内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1F1E3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邓光怀</w:t>
            </w:r>
          </w:p>
          <w:p w14:paraId="7C293940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罗</w:t>
            </w:r>
            <w:r>
              <w:rPr>
                <w:rFonts w:eastAsia="方正仿宋_GBK" w:hint="eastAsia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kern w:val="0"/>
                <w:szCs w:val="21"/>
              </w:rPr>
              <w:t>毅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63766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区应急局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8144E" w14:textId="77777777" w:rsidR="00474763" w:rsidRDefault="00000000">
            <w:pPr>
              <w:spacing w:line="0" w:lineRule="atLeas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区大数据局</w:t>
            </w:r>
          </w:p>
        </w:tc>
      </w:tr>
      <w:tr w:rsidR="00474763" w14:paraId="7988E352" w14:textId="77777777">
        <w:trPr>
          <w:trHeight w:val="90"/>
          <w:jc w:val="center"/>
        </w:trPr>
        <w:tc>
          <w:tcPr>
            <w:tcW w:w="11532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C24AC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13</w:t>
            </w:r>
            <w:r>
              <w:rPr>
                <w:rFonts w:eastAsia="方正仿宋_GBK"/>
                <w:kern w:val="0"/>
                <w:szCs w:val="21"/>
              </w:rPr>
              <w:t>.</w:t>
            </w:r>
            <w:r>
              <w:rPr>
                <w:rFonts w:eastAsia="方正仿宋_GBK"/>
                <w:kern w:val="0"/>
                <w:szCs w:val="21"/>
              </w:rPr>
              <w:t>坚持底线思维，着力防范化解金融、房地产等重点领域风险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79F1F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梁</w:t>
            </w:r>
            <w:r>
              <w:rPr>
                <w:rFonts w:eastAsia="方正仿宋_GBK" w:hint="eastAsia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kern w:val="0"/>
                <w:szCs w:val="21"/>
              </w:rPr>
              <w:t>栋</w:t>
            </w:r>
          </w:p>
          <w:p w14:paraId="3DB02A6D" w14:textId="77777777" w:rsidR="00474763" w:rsidRDefault="00000000">
            <w:pPr>
              <w:spacing w:line="0" w:lineRule="atLeast"/>
              <w:jc w:val="center"/>
            </w:pPr>
            <w:r>
              <w:rPr>
                <w:rFonts w:eastAsia="方正仿宋_GBK" w:hint="eastAsia"/>
                <w:kern w:val="0"/>
                <w:szCs w:val="21"/>
              </w:rPr>
              <w:t>艾正兵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859FC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区金融办</w:t>
            </w:r>
          </w:p>
          <w:p w14:paraId="1A80EFD7" w14:textId="77777777" w:rsidR="00474763" w:rsidRDefault="00000000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区住建委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DD608" w14:textId="77777777" w:rsidR="00474763" w:rsidRDefault="00000000">
            <w:pPr>
              <w:spacing w:line="0" w:lineRule="atLeas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区公安分局、区信访办、各街道</w:t>
            </w:r>
          </w:p>
        </w:tc>
      </w:tr>
      <w:tr w:rsidR="00474763" w14:paraId="3C1BD4BD" w14:textId="77777777">
        <w:trPr>
          <w:trHeight w:val="90"/>
          <w:jc w:val="center"/>
        </w:trPr>
        <w:tc>
          <w:tcPr>
            <w:tcW w:w="11532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5A8A5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14</w:t>
            </w:r>
            <w:r>
              <w:rPr>
                <w:rFonts w:eastAsia="方正仿宋_GBK"/>
                <w:kern w:val="0"/>
                <w:szCs w:val="21"/>
              </w:rPr>
              <w:t>.</w:t>
            </w:r>
            <w:r>
              <w:rPr>
                <w:rFonts w:eastAsia="方正仿宋_GBK"/>
                <w:kern w:val="0"/>
                <w:szCs w:val="21"/>
              </w:rPr>
              <w:t>丰富拓展</w:t>
            </w:r>
            <w:r>
              <w:rPr>
                <w:rFonts w:eastAsia="方正仿宋_GBK"/>
                <w:kern w:val="0"/>
                <w:szCs w:val="21"/>
              </w:rPr>
              <w:t>“</w:t>
            </w:r>
            <w:r>
              <w:rPr>
                <w:rFonts w:eastAsia="方正仿宋_GBK"/>
                <w:kern w:val="0"/>
                <w:szCs w:val="21"/>
              </w:rPr>
              <w:t>枫桥经验</w:t>
            </w:r>
            <w:r>
              <w:rPr>
                <w:rFonts w:eastAsia="方正仿宋_GBK"/>
                <w:kern w:val="0"/>
                <w:szCs w:val="21"/>
              </w:rPr>
              <w:t>”</w:t>
            </w:r>
            <w:r>
              <w:rPr>
                <w:rFonts w:eastAsia="方正仿宋_GBK"/>
                <w:kern w:val="0"/>
                <w:szCs w:val="21"/>
              </w:rPr>
              <w:t>渝中实践新内涵，完善</w:t>
            </w:r>
            <w:r>
              <w:rPr>
                <w:rFonts w:eastAsia="方正仿宋_GBK"/>
                <w:kern w:val="0"/>
                <w:szCs w:val="21"/>
              </w:rPr>
              <w:t>“</w:t>
            </w:r>
            <w:r>
              <w:rPr>
                <w:rFonts w:eastAsia="方正仿宋_GBK"/>
                <w:kern w:val="0"/>
                <w:szCs w:val="21"/>
              </w:rPr>
              <w:t>专业</w:t>
            </w:r>
            <w:r>
              <w:rPr>
                <w:rFonts w:eastAsia="方正仿宋_GBK"/>
                <w:kern w:val="0"/>
                <w:szCs w:val="21"/>
              </w:rPr>
              <w:t>+</w:t>
            </w:r>
            <w:r>
              <w:rPr>
                <w:rFonts w:eastAsia="方正仿宋_GBK"/>
                <w:kern w:val="0"/>
                <w:szCs w:val="21"/>
              </w:rPr>
              <w:t>群众</w:t>
            </w:r>
            <w:r>
              <w:rPr>
                <w:rFonts w:eastAsia="方正仿宋_GBK"/>
                <w:kern w:val="0"/>
                <w:szCs w:val="21"/>
              </w:rPr>
              <w:t>”</w:t>
            </w:r>
            <w:r>
              <w:rPr>
                <w:rFonts w:eastAsia="方正仿宋_GBK"/>
                <w:kern w:val="0"/>
                <w:szCs w:val="21"/>
              </w:rPr>
              <w:t>多元化调解机制，持续加大信访矛盾化解攻坚，重大矛盾化解率</w:t>
            </w:r>
            <w:r>
              <w:rPr>
                <w:rFonts w:eastAsia="方正仿宋_GBK"/>
                <w:kern w:val="0"/>
                <w:szCs w:val="21"/>
              </w:rPr>
              <w:t>85%</w:t>
            </w:r>
            <w:r>
              <w:rPr>
                <w:rFonts w:eastAsia="方正仿宋_GBK"/>
                <w:kern w:val="0"/>
                <w:szCs w:val="21"/>
              </w:rPr>
              <w:t>以上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36C21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朱荣堂</w:t>
            </w:r>
          </w:p>
          <w:p w14:paraId="5D77EB94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高</w:t>
            </w:r>
            <w:r>
              <w:rPr>
                <w:rFonts w:eastAsia="方正仿宋_GBK" w:hint="eastAsia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kern w:val="0"/>
                <w:szCs w:val="21"/>
              </w:rPr>
              <w:t>琳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57271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区信访办</w:t>
            </w:r>
          </w:p>
          <w:p w14:paraId="6C54458B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区司法局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CE64B" w14:textId="77777777" w:rsidR="00474763" w:rsidRDefault="00000000">
            <w:pPr>
              <w:spacing w:line="0" w:lineRule="atLeas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区公安分局、区检察院、区法院、各街道</w:t>
            </w:r>
          </w:p>
        </w:tc>
      </w:tr>
      <w:tr w:rsidR="00474763" w14:paraId="7FD30DB3" w14:textId="77777777">
        <w:trPr>
          <w:trHeight w:val="90"/>
          <w:jc w:val="center"/>
        </w:trPr>
        <w:tc>
          <w:tcPr>
            <w:tcW w:w="11532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D3C7E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15.</w:t>
            </w:r>
            <w:r>
              <w:rPr>
                <w:rFonts w:eastAsia="方正仿宋_GBK" w:hint="eastAsia"/>
                <w:kern w:val="0"/>
                <w:szCs w:val="21"/>
              </w:rPr>
              <w:t>认真落实国防动员体制改革，推动国防后备力量建设高质量发展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65B7C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黄孝明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04FE1" w14:textId="77777777" w:rsidR="00474763" w:rsidRDefault="00000000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区</w:t>
            </w:r>
            <w:r>
              <w:rPr>
                <w:rFonts w:eastAsia="方正仿宋_GBK" w:hint="eastAsia"/>
                <w:kern w:val="0"/>
                <w:szCs w:val="21"/>
              </w:rPr>
              <w:t>人武部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54E8C" w14:textId="77777777" w:rsidR="00474763" w:rsidRDefault="00000000">
            <w:pPr>
              <w:spacing w:line="0" w:lineRule="atLeas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各街道</w:t>
            </w:r>
          </w:p>
        </w:tc>
      </w:tr>
      <w:tr w:rsidR="00474763" w14:paraId="50951C21" w14:textId="77777777">
        <w:trPr>
          <w:trHeight w:val="90"/>
          <w:jc w:val="center"/>
        </w:trPr>
        <w:tc>
          <w:tcPr>
            <w:tcW w:w="11532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178BF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16.</w:t>
            </w:r>
            <w:r>
              <w:rPr>
                <w:rFonts w:eastAsia="方正仿宋_GBK" w:hint="eastAsia"/>
                <w:kern w:val="0"/>
                <w:szCs w:val="21"/>
              </w:rPr>
              <w:t>深入推进平安渝中建设，强化社会治安综合治理，全面完成派出所“一室两队”警务改革，严厉打击各类违法犯罪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226CE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朱荣堂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78A7F" w14:textId="77777777" w:rsidR="00474763" w:rsidRDefault="00000000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区公安分局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905EC" w14:textId="77777777" w:rsidR="00474763" w:rsidRDefault="00000000">
            <w:pPr>
              <w:spacing w:line="0" w:lineRule="atLeas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各街道</w:t>
            </w:r>
          </w:p>
        </w:tc>
      </w:tr>
      <w:tr w:rsidR="00474763" w14:paraId="54A3C4C1" w14:textId="77777777">
        <w:trPr>
          <w:trHeight w:val="90"/>
          <w:jc w:val="center"/>
        </w:trPr>
        <w:tc>
          <w:tcPr>
            <w:tcW w:w="16011" w:type="dxa"/>
            <w:gridSpan w:val="6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4FF53" w14:textId="77777777" w:rsidR="00474763" w:rsidRDefault="00000000">
            <w:pPr>
              <w:widowControl/>
              <w:spacing w:line="0" w:lineRule="atLeast"/>
              <w:ind w:firstLineChars="200" w:firstLine="420"/>
              <w:jc w:val="left"/>
              <w:textAlignment w:val="center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十</w:t>
            </w:r>
            <w:r>
              <w:rPr>
                <w:rFonts w:eastAsia="方正黑体_GBK"/>
                <w:szCs w:val="21"/>
              </w:rPr>
              <w:t>、加强政府自身建设</w:t>
            </w:r>
          </w:p>
        </w:tc>
      </w:tr>
      <w:tr w:rsidR="00474763" w14:paraId="1AA3448A" w14:textId="77777777">
        <w:trPr>
          <w:trHeight w:val="701"/>
          <w:jc w:val="center"/>
        </w:trPr>
        <w:tc>
          <w:tcPr>
            <w:tcW w:w="11532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00365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1.</w:t>
            </w:r>
            <w:r>
              <w:rPr>
                <w:rStyle w:val="NormalCharacter"/>
                <w:rFonts w:eastAsia="方正仿宋_GBK"/>
                <w:szCs w:val="21"/>
              </w:rPr>
              <w:t>深学笃用习近平新时代中国特色社会主义思想，进一步增强</w:t>
            </w:r>
            <w:r>
              <w:rPr>
                <w:rStyle w:val="NormalCharacter"/>
                <w:rFonts w:eastAsia="方正仿宋_GBK"/>
                <w:szCs w:val="21"/>
              </w:rPr>
              <w:t>“</w:t>
            </w:r>
            <w:r>
              <w:rPr>
                <w:rStyle w:val="NormalCharacter"/>
                <w:rFonts w:eastAsia="方正仿宋_GBK"/>
                <w:szCs w:val="21"/>
              </w:rPr>
              <w:t>四个意识</w:t>
            </w:r>
            <w:r>
              <w:rPr>
                <w:rStyle w:val="NormalCharacter"/>
                <w:rFonts w:eastAsia="方正仿宋_GBK"/>
                <w:szCs w:val="21"/>
              </w:rPr>
              <w:t>”</w:t>
            </w:r>
            <w:r>
              <w:rPr>
                <w:rStyle w:val="NormalCharacter"/>
                <w:rFonts w:eastAsia="方正仿宋_GBK"/>
                <w:szCs w:val="21"/>
              </w:rPr>
              <w:t>、坚定</w:t>
            </w:r>
            <w:r>
              <w:rPr>
                <w:rStyle w:val="NormalCharacter"/>
                <w:rFonts w:eastAsia="方正仿宋_GBK"/>
                <w:szCs w:val="21"/>
              </w:rPr>
              <w:t>“</w:t>
            </w:r>
            <w:r>
              <w:rPr>
                <w:rStyle w:val="NormalCharacter"/>
                <w:rFonts w:eastAsia="方正仿宋_GBK"/>
                <w:szCs w:val="21"/>
              </w:rPr>
              <w:t>四个自信</w:t>
            </w:r>
            <w:r>
              <w:rPr>
                <w:rStyle w:val="NormalCharacter"/>
                <w:rFonts w:eastAsia="方正仿宋_GBK"/>
                <w:szCs w:val="21"/>
              </w:rPr>
              <w:t>”</w:t>
            </w:r>
            <w:r>
              <w:rPr>
                <w:rStyle w:val="NormalCharacter"/>
                <w:rFonts w:eastAsia="方正仿宋_GBK"/>
                <w:szCs w:val="21"/>
              </w:rPr>
              <w:t>、做到</w:t>
            </w:r>
            <w:r>
              <w:rPr>
                <w:rStyle w:val="NormalCharacter"/>
                <w:rFonts w:eastAsia="方正仿宋_GBK"/>
                <w:szCs w:val="21"/>
              </w:rPr>
              <w:t>“</w:t>
            </w:r>
            <w:r>
              <w:rPr>
                <w:rStyle w:val="NormalCharacter"/>
                <w:rFonts w:eastAsia="方正仿宋_GBK"/>
                <w:szCs w:val="21"/>
              </w:rPr>
              <w:t>两个维护</w:t>
            </w:r>
            <w:r>
              <w:rPr>
                <w:rStyle w:val="NormalCharacter"/>
                <w:rFonts w:eastAsia="方正仿宋_GBK"/>
                <w:szCs w:val="21"/>
              </w:rPr>
              <w:t>”</w:t>
            </w:r>
            <w:r>
              <w:rPr>
                <w:rStyle w:val="NormalCharacter"/>
                <w:rFonts w:eastAsia="方正仿宋_GBK"/>
                <w:szCs w:val="21"/>
              </w:rPr>
              <w:t>，始终胸怀</w:t>
            </w:r>
            <w:r>
              <w:rPr>
                <w:rStyle w:val="NormalCharacter"/>
                <w:rFonts w:eastAsia="方正仿宋_GBK"/>
                <w:szCs w:val="21"/>
              </w:rPr>
              <w:t>“</w:t>
            </w:r>
            <w:r>
              <w:rPr>
                <w:rStyle w:val="NormalCharacter"/>
                <w:rFonts w:eastAsia="方正仿宋_GBK"/>
                <w:szCs w:val="21"/>
              </w:rPr>
              <w:t>两个大局</w:t>
            </w:r>
            <w:r>
              <w:rPr>
                <w:rStyle w:val="NormalCharacter"/>
                <w:rFonts w:eastAsia="方正仿宋_GBK"/>
                <w:szCs w:val="21"/>
              </w:rPr>
              <w:t>”</w:t>
            </w:r>
            <w:r>
              <w:rPr>
                <w:rStyle w:val="NormalCharacter"/>
                <w:rFonts w:eastAsia="方正仿宋_GBK"/>
                <w:szCs w:val="21"/>
              </w:rPr>
              <w:t>，心怀</w:t>
            </w:r>
            <w:r>
              <w:rPr>
                <w:rStyle w:val="NormalCharacter"/>
                <w:rFonts w:eastAsia="方正仿宋_GBK"/>
                <w:szCs w:val="21"/>
              </w:rPr>
              <w:t>“</w:t>
            </w:r>
            <w:r>
              <w:rPr>
                <w:rStyle w:val="NormalCharacter"/>
                <w:rFonts w:eastAsia="方正仿宋_GBK"/>
                <w:szCs w:val="21"/>
              </w:rPr>
              <w:t>国之大者</w:t>
            </w:r>
            <w:r>
              <w:rPr>
                <w:rStyle w:val="NormalCharacter"/>
                <w:rFonts w:eastAsia="方正仿宋_GBK"/>
                <w:szCs w:val="21"/>
              </w:rPr>
              <w:t>”</w:t>
            </w:r>
            <w:r>
              <w:rPr>
                <w:rStyle w:val="NormalCharacter"/>
                <w:rFonts w:eastAsia="方正仿宋_GBK"/>
                <w:szCs w:val="21"/>
              </w:rPr>
              <w:t>，善于用政治眼光观察和分析问题、推动工作，不断提高政治判断力、政治领悟力、政治执行力。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F0704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黄茂军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D0FAD" w14:textId="77777777" w:rsidR="00474763" w:rsidRDefault="00000000">
            <w:pPr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区政府各部门</w:t>
            </w:r>
          </w:p>
          <w:p w14:paraId="35DF36EA" w14:textId="77777777" w:rsidR="00474763" w:rsidRDefault="00000000">
            <w:pPr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各管委会</w:t>
            </w:r>
          </w:p>
          <w:p w14:paraId="4F4A8B65" w14:textId="77777777" w:rsidR="00474763" w:rsidRDefault="00000000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各街道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27A1B" w14:textId="77777777" w:rsidR="00474763" w:rsidRDefault="00474763">
            <w:pPr>
              <w:spacing w:line="0" w:lineRule="atLeast"/>
              <w:jc w:val="left"/>
              <w:rPr>
                <w:rFonts w:eastAsia="方正仿宋_GBK"/>
                <w:kern w:val="0"/>
                <w:szCs w:val="21"/>
              </w:rPr>
            </w:pPr>
          </w:p>
        </w:tc>
      </w:tr>
      <w:tr w:rsidR="00474763" w14:paraId="3A1CE6F4" w14:textId="77777777">
        <w:trPr>
          <w:trHeight w:val="455"/>
          <w:jc w:val="center"/>
        </w:trPr>
        <w:tc>
          <w:tcPr>
            <w:tcW w:w="11532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916D0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2.</w:t>
            </w:r>
            <w:r>
              <w:rPr>
                <w:rStyle w:val="NormalCharacter"/>
                <w:rFonts w:eastAsia="方正仿宋_GBK"/>
                <w:szCs w:val="21"/>
              </w:rPr>
              <w:t>严守政治纪律和政治规矩，</w:t>
            </w:r>
            <w:r>
              <w:rPr>
                <w:rFonts w:eastAsia="方正仿宋_GBK"/>
                <w:kern w:val="0"/>
                <w:szCs w:val="21"/>
              </w:rPr>
              <w:t>坚决贯彻习近平总书记重要批示指示精神，坚决落实党中央决策部署和市委、市政府工作要求，坚决执行</w:t>
            </w:r>
            <w:r>
              <w:rPr>
                <w:rStyle w:val="NormalCharacter"/>
                <w:rFonts w:eastAsia="方正仿宋_GBK"/>
                <w:szCs w:val="21"/>
              </w:rPr>
              <w:t>区委决定的发展规划、政策措施、工作安排</w:t>
            </w:r>
            <w:r>
              <w:rPr>
                <w:rFonts w:eastAsia="方正仿宋_GBK"/>
                <w:kern w:val="0"/>
                <w:szCs w:val="21"/>
              </w:rPr>
              <w:t>。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CD147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黄茂军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54E9C" w14:textId="77777777" w:rsidR="00474763" w:rsidRDefault="00000000">
            <w:pPr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区政府各部门</w:t>
            </w:r>
          </w:p>
          <w:p w14:paraId="5A158AE4" w14:textId="77777777" w:rsidR="00474763" w:rsidRDefault="00000000">
            <w:pPr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各管委会</w:t>
            </w:r>
          </w:p>
          <w:p w14:paraId="077E2CF7" w14:textId="77777777" w:rsidR="00474763" w:rsidRDefault="00000000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各街道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FB4EF" w14:textId="77777777" w:rsidR="00474763" w:rsidRDefault="00474763">
            <w:pPr>
              <w:spacing w:line="0" w:lineRule="atLeast"/>
              <w:jc w:val="left"/>
              <w:rPr>
                <w:rFonts w:eastAsia="方正仿宋_GBK"/>
                <w:kern w:val="0"/>
                <w:szCs w:val="21"/>
              </w:rPr>
            </w:pPr>
          </w:p>
        </w:tc>
      </w:tr>
      <w:tr w:rsidR="00474763" w14:paraId="32E9045B" w14:textId="77777777">
        <w:trPr>
          <w:trHeight w:val="340"/>
          <w:jc w:val="center"/>
        </w:trPr>
        <w:tc>
          <w:tcPr>
            <w:tcW w:w="11532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4E5FA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3.</w:t>
            </w:r>
            <w:r>
              <w:rPr>
                <w:rFonts w:eastAsia="方正仿宋_GBK" w:hint="eastAsia"/>
                <w:kern w:val="0"/>
                <w:szCs w:val="21"/>
              </w:rPr>
              <w:t>依照</w:t>
            </w:r>
            <w:r>
              <w:rPr>
                <w:rFonts w:eastAsia="方正仿宋_GBK"/>
                <w:kern w:val="0"/>
                <w:szCs w:val="21"/>
              </w:rPr>
              <w:t>法定权限和程序履行职责，完善重大政策事前评估和事后评价制度，巩固拓展全国法治政府建设示范区创建成果。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7584C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黄茂军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34974" w14:textId="77777777" w:rsidR="00474763" w:rsidRDefault="00000000">
            <w:pPr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区政府各部门</w:t>
            </w:r>
          </w:p>
          <w:p w14:paraId="2435E2ED" w14:textId="77777777" w:rsidR="00474763" w:rsidRDefault="00000000">
            <w:pPr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各管委会</w:t>
            </w:r>
          </w:p>
          <w:p w14:paraId="424F5445" w14:textId="77777777" w:rsidR="00474763" w:rsidRDefault="00000000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各街道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0C16A" w14:textId="77777777" w:rsidR="00474763" w:rsidRDefault="00474763">
            <w:pPr>
              <w:spacing w:line="0" w:lineRule="atLeast"/>
              <w:jc w:val="left"/>
              <w:rPr>
                <w:rFonts w:eastAsia="方正仿宋_GBK"/>
                <w:kern w:val="0"/>
                <w:szCs w:val="21"/>
              </w:rPr>
            </w:pPr>
          </w:p>
        </w:tc>
      </w:tr>
      <w:tr w:rsidR="00474763" w14:paraId="2DF36411" w14:textId="77777777">
        <w:trPr>
          <w:trHeight w:val="90"/>
          <w:jc w:val="center"/>
        </w:trPr>
        <w:tc>
          <w:tcPr>
            <w:tcW w:w="11532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8F2D9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lastRenderedPageBreak/>
              <w:t>4.</w:t>
            </w:r>
            <w:r>
              <w:rPr>
                <w:rFonts w:eastAsia="方正仿宋_GBK"/>
                <w:kern w:val="0"/>
                <w:szCs w:val="21"/>
              </w:rPr>
              <w:t>认真执行区人大及其常委会决议决定，支持人民政协履行职责，切实做好人大代表建议和政协委员提案办理工作。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935DD" w14:textId="77777777" w:rsidR="00474763" w:rsidRDefault="00000000">
            <w:pPr>
              <w:spacing w:line="0" w:lineRule="atLeas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黄茂军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4409E" w14:textId="77777777" w:rsidR="00474763" w:rsidRDefault="00000000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区政府办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FC55D" w14:textId="77777777" w:rsidR="00474763" w:rsidRDefault="00000000">
            <w:pPr>
              <w:spacing w:line="0" w:lineRule="atLeas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spacing w:val="-11"/>
                <w:kern w:val="0"/>
                <w:szCs w:val="21"/>
              </w:rPr>
              <w:t>区政府各部门</w:t>
            </w:r>
            <w:r>
              <w:rPr>
                <w:rFonts w:eastAsia="方正仿宋_GBK" w:hint="eastAsia"/>
                <w:spacing w:val="-11"/>
                <w:kern w:val="0"/>
                <w:szCs w:val="21"/>
              </w:rPr>
              <w:t>、</w:t>
            </w:r>
            <w:r>
              <w:rPr>
                <w:rFonts w:eastAsia="方正仿宋_GBK"/>
                <w:spacing w:val="-11"/>
                <w:kern w:val="0"/>
                <w:szCs w:val="21"/>
              </w:rPr>
              <w:t>各管委会</w:t>
            </w:r>
            <w:r>
              <w:rPr>
                <w:rFonts w:eastAsia="方正仿宋_GBK" w:hint="eastAsia"/>
                <w:spacing w:val="-11"/>
                <w:kern w:val="0"/>
                <w:szCs w:val="21"/>
              </w:rPr>
              <w:t>、各街道</w:t>
            </w:r>
          </w:p>
        </w:tc>
      </w:tr>
      <w:tr w:rsidR="00474763" w14:paraId="14ACB8F2" w14:textId="77777777">
        <w:trPr>
          <w:trHeight w:val="155"/>
          <w:jc w:val="center"/>
        </w:trPr>
        <w:tc>
          <w:tcPr>
            <w:tcW w:w="11532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2AD93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5.</w:t>
            </w:r>
            <w:r>
              <w:rPr>
                <w:rFonts w:eastAsia="方正仿宋_GBK"/>
                <w:kern w:val="0"/>
                <w:szCs w:val="21"/>
              </w:rPr>
              <w:t>深化政务公开，自觉接受人大监督、政协监督、监察监督、司法监督，主动接受社会监督、舆论监督，强化审计监督。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9D299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黄茂军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0E42B" w14:textId="77777777" w:rsidR="00474763" w:rsidRDefault="00000000">
            <w:pPr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区政府各部门</w:t>
            </w:r>
          </w:p>
          <w:p w14:paraId="77EDFC04" w14:textId="77777777" w:rsidR="00474763" w:rsidRDefault="00000000">
            <w:pPr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各管委会</w:t>
            </w:r>
          </w:p>
          <w:p w14:paraId="7FEA20B5" w14:textId="77777777" w:rsidR="00474763" w:rsidRDefault="00000000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各街道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5B850" w14:textId="77777777" w:rsidR="00474763" w:rsidRDefault="00474763">
            <w:pPr>
              <w:spacing w:line="0" w:lineRule="atLeast"/>
              <w:jc w:val="left"/>
              <w:rPr>
                <w:rFonts w:eastAsia="方正仿宋_GBK"/>
                <w:kern w:val="0"/>
                <w:szCs w:val="21"/>
              </w:rPr>
            </w:pPr>
          </w:p>
        </w:tc>
      </w:tr>
      <w:tr w:rsidR="00474763" w14:paraId="12C8530E" w14:textId="77777777">
        <w:trPr>
          <w:trHeight w:val="640"/>
          <w:jc w:val="center"/>
        </w:trPr>
        <w:tc>
          <w:tcPr>
            <w:tcW w:w="11532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FD443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6.</w:t>
            </w:r>
            <w:r>
              <w:rPr>
                <w:rFonts w:eastAsia="方正仿宋_GBK"/>
                <w:kern w:val="0"/>
                <w:szCs w:val="21"/>
              </w:rPr>
              <w:t>健全政府守信践诺机制，承诺企业和群众的事项，必须说到做到、坚决兑现。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ED898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黄茂军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81948" w14:textId="77777777" w:rsidR="00474763" w:rsidRDefault="00000000">
            <w:pPr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区政府各部门</w:t>
            </w:r>
          </w:p>
          <w:p w14:paraId="6C3EC5BB" w14:textId="77777777" w:rsidR="00474763" w:rsidRDefault="00000000">
            <w:pPr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各管委会</w:t>
            </w:r>
          </w:p>
          <w:p w14:paraId="3F348A53" w14:textId="77777777" w:rsidR="00474763" w:rsidRDefault="00000000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各街道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B6180" w14:textId="77777777" w:rsidR="00474763" w:rsidRDefault="00474763">
            <w:pPr>
              <w:spacing w:line="0" w:lineRule="atLeast"/>
              <w:jc w:val="left"/>
              <w:rPr>
                <w:rFonts w:eastAsia="方正仿宋_GBK"/>
                <w:kern w:val="0"/>
                <w:szCs w:val="21"/>
              </w:rPr>
            </w:pPr>
          </w:p>
        </w:tc>
      </w:tr>
      <w:tr w:rsidR="00474763" w14:paraId="74785378" w14:textId="77777777">
        <w:trPr>
          <w:trHeight w:val="723"/>
          <w:jc w:val="center"/>
        </w:trPr>
        <w:tc>
          <w:tcPr>
            <w:tcW w:w="11532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6F49D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7.</w:t>
            </w:r>
            <w:r>
              <w:rPr>
                <w:rFonts w:eastAsia="方正仿宋_GBK"/>
                <w:szCs w:val="21"/>
              </w:rPr>
              <w:t>强化创新意识，开拓视野、解放思想，激发干部队伍创造力。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2EB2D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黄茂军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4E368" w14:textId="77777777" w:rsidR="00474763" w:rsidRDefault="00000000">
            <w:pPr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区政府各部门</w:t>
            </w:r>
          </w:p>
          <w:p w14:paraId="4514E040" w14:textId="77777777" w:rsidR="00474763" w:rsidRDefault="00000000">
            <w:pPr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各管委会</w:t>
            </w:r>
          </w:p>
          <w:p w14:paraId="4CEBDE6D" w14:textId="77777777" w:rsidR="00474763" w:rsidRDefault="00000000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各街道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0DA03" w14:textId="77777777" w:rsidR="00474763" w:rsidRDefault="00474763">
            <w:pPr>
              <w:spacing w:line="0" w:lineRule="atLeast"/>
              <w:jc w:val="left"/>
              <w:rPr>
                <w:rFonts w:eastAsia="方正仿宋_GBK"/>
                <w:kern w:val="0"/>
                <w:szCs w:val="21"/>
              </w:rPr>
            </w:pPr>
          </w:p>
        </w:tc>
      </w:tr>
      <w:tr w:rsidR="00474763" w14:paraId="2D46C758" w14:textId="77777777">
        <w:trPr>
          <w:trHeight w:val="315"/>
          <w:jc w:val="center"/>
        </w:trPr>
        <w:tc>
          <w:tcPr>
            <w:tcW w:w="11532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70D24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8.</w:t>
            </w:r>
            <w:r>
              <w:rPr>
                <w:rFonts w:eastAsia="方正仿宋_GBK"/>
                <w:szCs w:val="21"/>
              </w:rPr>
              <w:t>注重市场导向，主动了解市场、熟悉市场，针对性研究制定政策，更好发挥政府作用。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0034E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黄茂军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BB064" w14:textId="77777777" w:rsidR="00474763" w:rsidRDefault="00000000">
            <w:pPr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区政府各部门</w:t>
            </w:r>
          </w:p>
          <w:p w14:paraId="2EAA92C5" w14:textId="77777777" w:rsidR="00474763" w:rsidRDefault="00000000">
            <w:pPr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各管委会</w:t>
            </w:r>
          </w:p>
          <w:p w14:paraId="60CD4A02" w14:textId="77777777" w:rsidR="00474763" w:rsidRDefault="00000000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各街道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D22A4" w14:textId="77777777" w:rsidR="00474763" w:rsidRDefault="00474763">
            <w:pPr>
              <w:spacing w:line="0" w:lineRule="atLeast"/>
              <w:jc w:val="left"/>
              <w:rPr>
                <w:rFonts w:eastAsia="方正仿宋_GBK"/>
                <w:kern w:val="0"/>
                <w:szCs w:val="21"/>
              </w:rPr>
            </w:pPr>
          </w:p>
        </w:tc>
      </w:tr>
      <w:tr w:rsidR="00474763" w14:paraId="75B8E142" w14:textId="77777777">
        <w:trPr>
          <w:trHeight w:val="540"/>
          <w:jc w:val="center"/>
        </w:trPr>
        <w:tc>
          <w:tcPr>
            <w:tcW w:w="11532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A45AD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9.</w:t>
            </w:r>
            <w:r>
              <w:rPr>
                <w:rFonts w:eastAsia="方正仿宋_GBK"/>
                <w:szCs w:val="21"/>
              </w:rPr>
              <w:t>强化统筹协调，密切协同协作，积极对上争取，进一步提高工作质量和效率。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FB4FF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黄茂军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F687C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区政府各部门</w:t>
            </w:r>
          </w:p>
          <w:p w14:paraId="359852AF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各管委会</w:t>
            </w:r>
          </w:p>
          <w:p w14:paraId="2FA8E428" w14:textId="77777777" w:rsidR="00474763" w:rsidRDefault="00000000">
            <w:pPr>
              <w:spacing w:line="0" w:lineRule="atLeas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各街道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5B189" w14:textId="77777777" w:rsidR="00474763" w:rsidRDefault="00474763">
            <w:pPr>
              <w:spacing w:line="0" w:lineRule="atLeast"/>
              <w:jc w:val="left"/>
              <w:rPr>
                <w:rFonts w:eastAsia="方正仿宋_GBK"/>
                <w:kern w:val="0"/>
                <w:szCs w:val="21"/>
              </w:rPr>
            </w:pPr>
          </w:p>
        </w:tc>
      </w:tr>
      <w:tr w:rsidR="00474763" w14:paraId="1199582C" w14:textId="77777777">
        <w:trPr>
          <w:trHeight w:val="90"/>
          <w:jc w:val="center"/>
        </w:trPr>
        <w:tc>
          <w:tcPr>
            <w:tcW w:w="11532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690FE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10.</w:t>
            </w:r>
            <w:r>
              <w:rPr>
                <w:rFonts w:eastAsia="方正仿宋_GBK"/>
                <w:szCs w:val="21"/>
              </w:rPr>
              <w:t>加强追踪问效，完善可量化的目标体系、督查体系、考核体系，以钉钉子精神抓部署、抓落实、抓督查。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54F65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黄茂军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3977A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区政府办</w:t>
            </w:r>
          </w:p>
          <w:p w14:paraId="3E270F98" w14:textId="77777777" w:rsidR="00474763" w:rsidRDefault="00000000">
            <w:pPr>
              <w:spacing w:line="0" w:lineRule="atLeas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区考核办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DFFC0" w14:textId="77777777" w:rsidR="00474763" w:rsidRDefault="00474763">
            <w:pPr>
              <w:spacing w:line="0" w:lineRule="atLeast"/>
              <w:jc w:val="left"/>
              <w:rPr>
                <w:rFonts w:eastAsia="方正仿宋_GBK"/>
                <w:kern w:val="0"/>
                <w:szCs w:val="21"/>
              </w:rPr>
            </w:pPr>
          </w:p>
        </w:tc>
      </w:tr>
      <w:tr w:rsidR="00474763" w14:paraId="0192D702" w14:textId="77777777">
        <w:trPr>
          <w:trHeight w:val="635"/>
          <w:jc w:val="center"/>
        </w:trPr>
        <w:tc>
          <w:tcPr>
            <w:tcW w:w="11532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8475B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11.</w:t>
            </w:r>
            <w:r>
              <w:rPr>
                <w:rFonts w:eastAsia="方正仿宋_GBK"/>
                <w:szCs w:val="21"/>
              </w:rPr>
              <w:t>建立健全容错纠错机制，切实为敢于担当的干部撑腰鼓劲。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650D0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黄茂军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724D7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区政府各部门</w:t>
            </w:r>
          </w:p>
          <w:p w14:paraId="66DD0786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各管委会</w:t>
            </w:r>
          </w:p>
          <w:p w14:paraId="48767B18" w14:textId="77777777" w:rsidR="00474763" w:rsidRDefault="00000000">
            <w:pPr>
              <w:spacing w:line="0" w:lineRule="atLeas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各街道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D1247" w14:textId="77777777" w:rsidR="00474763" w:rsidRDefault="00474763">
            <w:pPr>
              <w:spacing w:line="0" w:lineRule="atLeast"/>
              <w:jc w:val="left"/>
              <w:rPr>
                <w:rFonts w:eastAsia="方正仿宋_GBK"/>
                <w:kern w:val="0"/>
                <w:szCs w:val="21"/>
              </w:rPr>
            </w:pPr>
          </w:p>
        </w:tc>
      </w:tr>
      <w:tr w:rsidR="00474763" w14:paraId="4F5EF76D" w14:textId="77777777">
        <w:trPr>
          <w:trHeight w:val="480"/>
          <w:jc w:val="center"/>
        </w:trPr>
        <w:tc>
          <w:tcPr>
            <w:tcW w:w="11532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F1774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12.</w:t>
            </w:r>
            <w:r>
              <w:rPr>
                <w:rFonts w:eastAsia="方正仿宋_GBK"/>
                <w:bCs/>
                <w:kern w:val="0"/>
                <w:szCs w:val="21"/>
              </w:rPr>
              <w:t>严格落实全面从严治党主体责任，扎实推进政府系统党风廉政建设和反腐败斗争。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3B207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黄茂军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1A9B5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区政府各部门</w:t>
            </w:r>
          </w:p>
          <w:p w14:paraId="3AA86590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各管委会</w:t>
            </w:r>
          </w:p>
          <w:p w14:paraId="694D12DC" w14:textId="77777777" w:rsidR="00474763" w:rsidRDefault="00000000">
            <w:pPr>
              <w:spacing w:line="0" w:lineRule="atLeas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各街道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9820C" w14:textId="77777777" w:rsidR="00474763" w:rsidRDefault="00474763">
            <w:pPr>
              <w:spacing w:line="0" w:lineRule="atLeast"/>
              <w:jc w:val="left"/>
              <w:rPr>
                <w:rFonts w:eastAsia="方正仿宋_GBK"/>
                <w:kern w:val="0"/>
                <w:szCs w:val="21"/>
              </w:rPr>
            </w:pPr>
          </w:p>
        </w:tc>
      </w:tr>
      <w:tr w:rsidR="00474763" w14:paraId="6C9C32F7" w14:textId="77777777">
        <w:trPr>
          <w:trHeight w:val="315"/>
          <w:jc w:val="center"/>
        </w:trPr>
        <w:tc>
          <w:tcPr>
            <w:tcW w:w="11532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6EE1D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13.</w:t>
            </w:r>
            <w:r>
              <w:rPr>
                <w:rFonts w:eastAsia="方正仿宋_GBK"/>
                <w:bCs/>
                <w:kern w:val="0"/>
                <w:szCs w:val="21"/>
              </w:rPr>
              <w:t>坚决</w:t>
            </w:r>
            <w:r>
              <w:rPr>
                <w:rFonts w:eastAsia="方正仿宋_GBK"/>
                <w:szCs w:val="21"/>
              </w:rPr>
              <w:t>落实中央八项规定及其实施细则精神，持之以恒正风肃纪。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97607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黄茂军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19375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区政府各部门</w:t>
            </w:r>
          </w:p>
          <w:p w14:paraId="07A2A9BA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lastRenderedPageBreak/>
              <w:t>各管委会</w:t>
            </w:r>
          </w:p>
          <w:p w14:paraId="065608B9" w14:textId="77777777" w:rsidR="00474763" w:rsidRDefault="00000000">
            <w:pPr>
              <w:spacing w:line="0" w:lineRule="atLeas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各街道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94942" w14:textId="77777777" w:rsidR="00474763" w:rsidRDefault="00474763">
            <w:pPr>
              <w:spacing w:line="0" w:lineRule="atLeast"/>
              <w:jc w:val="left"/>
              <w:rPr>
                <w:rFonts w:eastAsia="方正仿宋_GBK"/>
                <w:kern w:val="0"/>
                <w:szCs w:val="21"/>
              </w:rPr>
            </w:pPr>
          </w:p>
        </w:tc>
      </w:tr>
      <w:tr w:rsidR="00474763" w14:paraId="3985B80F" w14:textId="77777777">
        <w:trPr>
          <w:trHeight w:val="865"/>
          <w:jc w:val="center"/>
        </w:trPr>
        <w:tc>
          <w:tcPr>
            <w:tcW w:w="11532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C28F3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14.</w:t>
            </w:r>
            <w:r>
              <w:rPr>
                <w:rFonts w:eastAsia="方正仿宋_GBK"/>
                <w:bCs/>
                <w:kern w:val="0"/>
                <w:szCs w:val="21"/>
              </w:rPr>
              <w:t>聚焦财政支出、工程建设、项目审批、城市更新等重点领域和关键环节，</w:t>
            </w:r>
            <w:r>
              <w:rPr>
                <w:rFonts w:eastAsia="方正仿宋_GBK"/>
                <w:szCs w:val="21"/>
              </w:rPr>
              <w:t>扎紧制度笼子，切实做到用制度管人、按制度办事。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BD435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黄孝明</w:t>
            </w:r>
          </w:p>
          <w:p w14:paraId="6E28DE9A" w14:textId="77777777" w:rsidR="00474763" w:rsidRDefault="00000000">
            <w:pPr>
              <w:spacing w:line="0" w:lineRule="atLeast"/>
              <w:jc w:val="center"/>
            </w:pPr>
            <w:r>
              <w:rPr>
                <w:rFonts w:eastAsia="方正仿宋_GBK" w:hint="eastAsia"/>
                <w:kern w:val="0"/>
                <w:szCs w:val="21"/>
              </w:rPr>
              <w:t>艾正兵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0A29F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区</w:t>
            </w:r>
            <w:r>
              <w:rPr>
                <w:rFonts w:eastAsia="方正仿宋_GBK" w:hint="eastAsia"/>
                <w:kern w:val="0"/>
                <w:szCs w:val="21"/>
              </w:rPr>
              <w:t>财政局</w:t>
            </w:r>
          </w:p>
          <w:p w14:paraId="1A9B7E2A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区住建委</w:t>
            </w:r>
          </w:p>
          <w:p w14:paraId="5A43C0E9" w14:textId="77777777" w:rsidR="00474763" w:rsidRDefault="00000000">
            <w:pPr>
              <w:spacing w:line="0" w:lineRule="atLeas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区发改委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C9890" w14:textId="77777777" w:rsidR="00474763" w:rsidRDefault="00474763">
            <w:pPr>
              <w:spacing w:line="0" w:lineRule="atLeast"/>
              <w:jc w:val="left"/>
              <w:rPr>
                <w:rFonts w:eastAsia="方正仿宋_GBK"/>
                <w:kern w:val="0"/>
                <w:szCs w:val="21"/>
              </w:rPr>
            </w:pPr>
          </w:p>
        </w:tc>
      </w:tr>
      <w:tr w:rsidR="00474763" w14:paraId="2C78C88A" w14:textId="77777777">
        <w:trPr>
          <w:trHeight w:val="400"/>
          <w:jc w:val="center"/>
        </w:trPr>
        <w:tc>
          <w:tcPr>
            <w:tcW w:w="11532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2F914" w14:textId="77777777" w:rsidR="00474763" w:rsidRDefault="00000000">
            <w:pPr>
              <w:spacing w:line="0" w:lineRule="atLeast"/>
              <w:ind w:firstLineChars="200" w:firstLine="42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15.</w:t>
            </w:r>
            <w:r>
              <w:rPr>
                <w:rFonts w:eastAsia="方正仿宋_GBK"/>
                <w:kern w:val="0"/>
                <w:szCs w:val="21"/>
              </w:rPr>
              <w:t>坚持无禁区、全覆盖、零容忍，深化拓展</w:t>
            </w:r>
            <w:r>
              <w:rPr>
                <w:rFonts w:eastAsia="方正仿宋_GBK"/>
                <w:kern w:val="0"/>
                <w:szCs w:val="21"/>
              </w:rPr>
              <w:t>“</w:t>
            </w:r>
            <w:r>
              <w:rPr>
                <w:rFonts w:eastAsia="方正仿宋_GBK"/>
                <w:kern w:val="0"/>
                <w:szCs w:val="21"/>
              </w:rPr>
              <w:t>以案四说</w:t>
            </w:r>
            <w:r>
              <w:rPr>
                <w:rFonts w:eastAsia="方正仿宋_GBK"/>
                <w:kern w:val="0"/>
                <w:szCs w:val="21"/>
              </w:rPr>
              <w:t>”“</w:t>
            </w:r>
            <w:r>
              <w:rPr>
                <w:rFonts w:eastAsia="方正仿宋_GBK"/>
                <w:kern w:val="0"/>
                <w:szCs w:val="21"/>
              </w:rPr>
              <w:t>以案四改</w:t>
            </w:r>
            <w:r>
              <w:rPr>
                <w:rFonts w:eastAsia="方正仿宋_GBK"/>
                <w:kern w:val="0"/>
                <w:szCs w:val="21"/>
              </w:rPr>
              <w:t>”</w:t>
            </w:r>
            <w:r>
              <w:rPr>
                <w:rFonts w:eastAsia="方正仿宋_GBK"/>
                <w:kern w:val="0"/>
                <w:szCs w:val="21"/>
              </w:rPr>
              <w:t>，集中整治群众身边腐败和损害群众利益问题，健全一体推进不敢腐、不能腐、不想腐有效机制。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A681B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黄茂军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8A69B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区政府各部门</w:t>
            </w:r>
          </w:p>
          <w:p w14:paraId="136C5723" w14:textId="77777777" w:rsidR="00474763" w:rsidRDefault="00000000">
            <w:pPr>
              <w:spacing w:line="0" w:lineRule="atLeas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各管委会</w:t>
            </w:r>
          </w:p>
          <w:p w14:paraId="3E57907D" w14:textId="77777777" w:rsidR="00474763" w:rsidRDefault="00000000">
            <w:pPr>
              <w:spacing w:line="0" w:lineRule="atLeas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各街道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EDCC8" w14:textId="77777777" w:rsidR="00474763" w:rsidRDefault="00474763">
            <w:pPr>
              <w:spacing w:line="0" w:lineRule="atLeast"/>
              <w:jc w:val="left"/>
              <w:rPr>
                <w:rFonts w:eastAsia="方正仿宋_GBK"/>
                <w:kern w:val="0"/>
                <w:szCs w:val="21"/>
              </w:rPr>
            </w:pPr>
          </w:p>
        </w:tc>
      </w:tr>
    </w:tbl>
    <w:p w14:paraId="30B20E7B" w14:textId="77777777" w:rsidR="00474763" w:rsidRDefault="00474763">
      <w:pPr>
        <w:pStyle w:val="a4"/>
        <w:rPr>
          <w:rFonts w:eastAsia="方正仿宋_GBK"/>
          <w:sz w:val="32"/>
          <w:szCs w:val="32"/>
        </w:rPr>
        <w:sectPr w:rsidR="00474763">
          <w:pgSz w:w="16838" w:h="11906" w:orient="landscape"/>
          <w:pgMar w:top="1417" w:right="1440" w:bottom="1417" w:left="1440" w:header="851" w:footer="992" w:gutter="0"/>
          <w:cols w:space="0"/>
          <w:docGrid w:type="lines" w:linePitch="312"/>
        </w:sectPr>
      </w:pPr>
    </w:p>
    <w:p w14:paraId="39E24EF0" w14:textId="77777777" w:rsidR="00474763" w:rsidRDefault="00000000">
      <w:pPr>
        <w:spacing w:line="640" w:lineRule="exact"/>
        <w:rPr>
          <w:sz w:val="32"/>
          <w:szCs w:val="32"/>
        </w:rPr>
      </w:pPr>
      <w:r>
        <w:rPr>
          <w:sz w:val="32"/>
          <w:szCs w:val="32"/>
        </w:rPr>
        <w:lastRenderedPageBreak/>
        <w:br w:type="page"/>
      </w:r>
    </w:p>
    <w:p w14:paraId="39FB2741" w14:textId="77777777" w:rsidR="00474763" w:rsidRDefault="00000000">
      <w:pPr>
        <w:pStyle w:val="a0"/>
        <w:ind w:left="2250" w:hanging="1200"/>
      </w:pPr>
      <w:r>
        <w:lastRenderedPageBreak/>
        <w:br w:type="page"/>
      </w:r>
    </w:p>
    <w:p w14:paraId="731DA8D3" w14:textId="77777777" w:rsidR="00474763" w:rsidRDefault="00474763">
      <w:pPr>
        <w:pStyle w:val="a4"/>
        <w:spacing w:after="0" w:line="640" w:lineRule="exact"/>
      </w:pPr>
    </w:p>
    <w:p w14:paraId="53E29A0B" w14:textId="77777777" w:rsidR="00474763" w:rsidRDefault="00474763">
      <w:pPr>
        <w:spacing w:line="640" w:lineRule="exact"/>
        <w:rPr>
          <w:sz w:val="32"/>
          <w:szCs w:val="32"/>
        </w:rPr>
      </w:pPr>
    </w:p>
    <w:p w14:paraId="373C6759" w14:textId="77777777" w:rsidR="00474763" w:rsidRDefault="00474763">
      <w:pPr>
        <w:pStyle w:val="a4"/>
        <w:spacing w:after="0" w:line="640" w:lineRule="exact"/>
        <w:rPr>
          <w:sz w:val="32"/>
          <w:szCs w:val="32"/>
        </w:rPr>
      </w:pPr>
    </w:p>
    <w:p w14:paraId="23558286" w14:textId="77777777" w:rsidR="00474763" w:rsidRDefault="00474763">
      <w:pPr>
        <w:spacing w:line="640" w:lineRule="exact"/>
        <w:rPr>
          <w:sz w:val="32"/>
          <w:szCs w:val="32"/>
        </w:rPr>
      </w:pPr>
    </w:p>
    <w:p w14:paraId="227D0335" w14:textId="77777777" w:rsidR="00474763" w:rsidRDefault="00474763">
      <w:pPr>
        <w:pStyle w:val="a4"/>
        <w:spacing w:after="0" w:line="640" w:lineRule="exact"/>
        <w:rPr>
          <w:sz w:val="32"/>
          <w:szCs w:val="32"/>
        </w:rPr>
      </w:pPr>
    </w:p>
    <w:p w14:paraId="30F0C865" w14:textId="77777777" w:rsidR="00474763" w:rsidRDefault="00474763">
      <w:pPr>
        <w:spacing w:line="640" w:lineRule="exact"/>
        <w:rPr>
          <w:sz w:val="32"/>
          <w:szCs w:val="32"/>
        </w:rPr>
      </w:pPr>
    </w:p>
    <w:p w14:paraId="204490C0" w14:textId="77777777" w:rsidR="00474763" w:rsidRDefault="00474763">
      <w:pPr>
        <w:pStyle w:val="a4"/>
        <w:spacing w:after="0" w:line="640" w:lineRule="exact"/>
        <w:rPr>
          <w:sz w:val="32"/>
          <w:szCs w:val="32"/>
        </w:rPr>
      </w:pPr>
    </w:p>
    <w:p w14:paraId="0171E939" w14:textId="77777777" w:rsidR="00474763" w:rsidRDefault="00474763">
      <w:pPr>
        <w:spacing w:line="640" w:lineRule="exact"/>
        <w:rPr>
          <w:sz w:val="32"/>
          <w:szCs w:val="32"/>
        </w:rPr>
      </w:pPr>
    </w:p>
    <w:p w14:paraId="0A0CF086" w14:textId="77777777" w:rsidR="00474763" w:rsidRDefault="00474763">
      <w:pPr>
        <w:pStyle w:val="a4"/>
        <w:spacing w:after="0" w:line="640" w:lineRule="exact"/>
        <w:rPr>
          <w:sz w:val="32"/>
          <w:szCs w:val="32"/>
        </w:rPr>
      </w:pPr>
    </w:p>
    <w:p w14:paraId="2D73FCBB" w14:textId="77777777" w:rsidR="00474763" w:rsidRDefault="00474763">
      <w:pPr>
        <w:spacing w:line="640" w:lineRule="exact"/>
        <w:rPr>
          <w:sz w:val="32"/>
          <w:szCs w:val="32"/>
        </w:rPr>
      </w:pPr>
    </w:p>
    <w:p w14:paraId="55B34BD1" w14:textId="77777777" w:rsidR="00474763" w:rsidRDefault="00474763">
      <w:pPr>
        <w:pStyle w:val="a4"/>
        <w:spacing w:after="0" w:line="640" w:lineRule="exact"/>
        <w:rPr>
          <w:sz w:val="32"/>
          <w:szCs w:val="32"/>
        </w:rPr>
      </w:pPr>
    </w:p>
    <w:p w14:paraId="5A7063C2" w14:textId="77777777" w:rsidR="00474763" w:rsidRDefault="00474763">
      <w:pPr>
        <w:spacing w:line="640" w:lineRule="exact"/>
        <w:rPr>
          <w:sz w:val="32"/>
          <w:szCs w:val="32"/>
        </w:rPr>
      </w:pPr>
    </w:p>
    <w:p w14:paraId="24AFEEEE" w14:textId="77777777" w:rsidR="00474763" w:rsidRDefault="00474763">
      <w:pPr>
        <w:pStyle w:val="a4"/>
        <w:spacing w:after="0" w:line="640" w:lineRule="exact"/>
        <w:rPr>
          <w:sz w:val="32"/>
          <w:szCs w:val="32"/>
        </w:rPr>
      </w:pPr>
    </w:p>
    <w:p w14:paraId="0C6DF80E" w14:textId="77777777" w:rsidR="00474763" w:rsidRDefault="00474763">
      <w:pPr>
        <w:spacing w:line="640" w:lineRule="exact"/>
        <w:rPr>
          <w:sz w:val="32"/>
          <w:szCs w:val="32"/>
        </w:rPr>
      </w:pPr>
    </w:p>
    <w:p w14:paraId="71D1F186" w14:textId="77777777" w:rsidR="00474763" w:rsidRDefault="00474763">
      <w:pPr>
        <w:pStyle w:val="a4"/>
        <w:spacing w:after="0" w:line="620" w:lineRule="exact"/>
        <w:rPr>
          <w:sz w:val="32"/>
          <w:szCs w:val="32"/>
        </w:rPr>
      </w:pPr>
    </w:p>
    <w:p w14:paraId="1E2B839D" w14:textId="77777777" w:rsidR="00474763" w:rsidRDefault="00474763">
      <w:pPr>
        <w:spacing w:line="620" w:lineRule="exact"/>
        <w:rPr>
          <w:sz w:val="32"/>
          <w:szCs w:val="32"/>
        </w:rPr>
      </w:pPr>
    </w:p>
    <w:p w14:paraId="0664E11A" w14:textId="77777777" w:rsidR="00474763" w:rsidRDefault="00474763">
      <w:pPr>
        <w:pStyle w:val="a4"/>
        <w:spacing w:after="0" w:line="620" w:lineRule="exact"/>
        <w:rPr>
          <w:sz w:val="32"/>
          <w:szCs w:val="32"/>
        </w:rPr>
      </w:pPr>
    </w:p>
    <w:p w14:paraId="671C455C" w14:textId="77777777" w:rsidR="00474763" w:rsidRDefault="00474763">
      <w:pPr>
        <w:spacing w:line="620" w:lineRule="exact"/>
        <w:rPr>
          <w:sz w:val="32"/>
          <w:szCs w:val="32"/>
        </w:rPr>
      </w:pPr>
    </w:p>
    <w:p w14:paraId="429DCCFD" w14:textId="77777777" w:rsidR="00474763" w:rsidRDefault="00474763">
      <w:pPr>
        <w:pStyle w:val="a4"/>
        <w:spacing w:after="0" w:line="620" w:lineRule="exact"/>
        <w:rPr>
          <w:sz w:val="32"/>
          <w:szCs w:val="32"/>
        </w:rPr>
      </w:pPr>
    </w:p>
    <w:p w14:paraId="3ACDD556" w14:textId="77777777" w:rsidR="00474763" w:rsidRDefault="00474763">
      <w:pPr>
        <w:spacing w:line="620" w:lineRule="exact"/>
        <w:rPr>
          <w:sz w:val="32"/>
          <w:szCs w:val="32"/>
        </w:rPr>
      </w:pPr>
    </w:p>
    <w:p w14:paraId="057E0C67" w14:textId="77777777" w:rsidR="00474763" w:rsidRDefault="00474763">
      <w:pPr>
        <w:pStyle w:val="a4"/>
        <w:spacing w:after="0" w:line="620" w:lineRule="exact"/>
        <w:rPr>
          <w:sz w:val="32"/>
          <w:szCs w:val="32"/>
        </w:rPr>
      </w:pPr>
    </w:p>
    <w:p w14:paraId="4FAE7BD2" w14:textId="77777777" w:rsidR="00474763" w:rsidRDefault="00000000">
      <w:pPr>
        <w:pBdr>
          <w:top w:val="single" w:sz="4" w:space="1" w:color="auto"/>
          <w:bottom w:val="single" w:sz="4" w:space="5" w:color="auto"/>
          <w:between w:val="single" w:sz="4" w:space="1" w:color="auto"/>
        </w:pBdr>
        <w:adjustRightInd w:val="0"/>
        <w:snapToGrid w:val="0"/>
        <w:spacing w:line="440" w:lineRule="exact"/>
        <w:rPr>
          <w:sz w:val="32"/>
          <w:szCs w:val="32"/>
        </w:rPr>
      </w:pPr>
      <w:r>
        <w:rPr>
          <w:rFonts w:eastAsia="方正仿宋_GBK"/>
          <w:color w:val="000000"/>
          <w:sz w:val="28"/>
          <w:szCs w:val="28"/>
        </w:rPr>
        <w:t xml:space="preserve"> </w:t>
      </w:r>
      <w:r>
        <w:rPr>
          <w:rFonts w:eastAsia="方正仿宋_GBK"/>
          <w:color w:val="000000"/>
          <w:sz w:val="28"/>
          <w:szCs w:val="28"/>
        </w:rPr>
        <w:t>重庆市渝中区人民政府办公室</w:t>
      </w:r>
      <w:r>
        <w:rPr>
          <w:rFonts w:eastAsia="方正仿宋_GBK"/>
          <w:color w:val="000000"/>
          <w:sz w:val="28"/>
          <w:szCs w:val="28"/>
        </w:rPr>
        <w:t xml:space="preserve">        </w:t>
      </w:r>
      <w:r>
        <w:rPr>
          <w:rFonts w:eastAsia="方正仿宋_GBK" w:hint="eastAsia"/>
          <w:color w:val="000000"/>
          <w:sz w:val="28"/>
          <w:szCs w:val="28"/>
        </w:rPr>
        <w:t xml:space="preserve">   </w:t>
      </w:r>
      <w:r>
        <w:rPr>
          <w:rFonts w:eastAsia="方正仿宋_GBK"/>
          <w:color w:val="000000"/>
          <w:sz w:val="28"/>
          <w:szCs w:val="28"/>
        </w:rPr>
        <w:t xml:space="preserve">    202</w:t>
      </w:r>
      <w:r>
        <w:rPr>
          <w:rFonts w:eastAsia="方正仿宋_GBK" w:hint="eastAsia"/>
          <w:color w:val="000000"/>
          <w:sz w:val="28"/>
          <w:szCs w:val="28"/>
        </w:rPr>
        <w:t>2</w:t>
      </w:r>
      <w:r>
        <w:rPr>
          <w:rFonts w:eastAsia="方正仿宋_GBK"/>
          <w:color w:val="000000"/>
          <w:sz w:val="28"/>
          <w:szCs w:val="28"/>
        </w:rPr>
        <w:t>年</w:t>
      </w:r>
      <w:r>
        <w:rPr>
          <w:rFonts w:eastAsia="方正仿宋_GBK"/>
          <w:color w:val="000000"/>
          <w:sz w:val="28"/>
          <w:szCs w:val="28"/>
        </w:rPr>
        <w:t>1</w:t>
      </w:r>
      <w:r>
        <w:rPr>
          <w:rFonts w:eastAsia="方正仿宋_GBK"/>
          <w:color w:val="000000"/>
          <w:sz w:val="28"/>
          <w:szCs w:val="28"/>
        </w:rPr>
        <w:t>月</w:t>
      </w:r>
      <w:r>
        <w:rPr>
          <w:rFonts w:eastAsia="方正仿宋_GBK" w:hint="eastAsia"/>
          <w:color w:val="000000"/>
          <w:sz w:val="28"/>
          <w:szCs w:val="28"/>
        </w:rPr>
        <w:t>29</w:t>
      </w:r>
      <w:r>
        <w:rPr>
          <w:rFonts w:eastAsia="方正仿宋_GBK"/>
          <w:color w:val="000000"/>
          <w:sz w:val="28"/>
          <w:szCs w:val="28"/>
        </w:rPr>
        <w:t>日印发</w:t>
      </w:r>
    </w:p>
    <w:sectPr w:rsidR="00474763">
      <w:footerReference w:type="even" r:id="rId11"/>
      <w:footerReference w:type="default" r:id="rId12"/>
      <w:pgSz w:w="11906" w:h="16838"/>
      <w:pgMar w:top="1417" w:right="1587" w:bottom="1417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256D7" w14:textId="77777777" w:rsidR="00F636C2" w:rsidRDefault="00F636C2">
      <w:r>
        <w:separator/>
      </w:r>
    </w:p>
  </w:endnote>
  <w:endnote w:type="continuationSeparator" w:id="0">
    <w:p w14:paraId="3DD1908C" w14:textId="77777777" w:rsidR="00F636C2" w:rsidRDefault="00F63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A00002BF" w:usb1="38CF7CFA" w:usb2="00082016" w:usb3="00000000" w:csb0="00040001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A024B" w14:textId="77777777" w:rsidR="00474763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B8411D" wp14:editId="07A6BDC5">
              <wp:simplePos x="0" y="0"/>
              <wp:positionH relativeFrom="margin">
                <wp:posOffset>0</wp:posOffset>
              </wp:positionH>
              <wp:positionV relativeFrom="paragraph">
                <wp:posOffset>-151765</wp:posOffset>
              </wp:positionV>
              <wp:extent cx="1292225" cy="28956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2225" cy="289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7505DE" w14:textId="77777777" w:rsidR="00474763" w:rsidRDefault="00000000">
                          <w:pPr>
                            <w:snapToGrid w:val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t xml:space="preserve">  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B8411D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-11.95pt;width:101.75pt;height:22.8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" filled="f" stroked="f" strokeweight=".5pt">
              <v:textbox inset="0,0,0,0">
                <w:txbxContent>
                  <w:p w14:paraId="507505DE" w14:textId="77777777" w:rsidR="00474763" w:rsidRDefault="00000000">
                    <w:pPr>
                      <w:snapToGrid w:val="0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t xml:space="preserve">  —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F8A09" w14:textId="77777777" w:rsidR="00474763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CAE5F1" wp14:editId="5CE40AF1">
              <wp:simplePos x="0" y="0"/>
              <wp:positionH relativeFrom="margin">
                <wp:align>outside</wp:align>
              </wp:positionH>
              <wp:positionV relativeFrom="paragraph">
                <wp:posOffset>-142240</wp:posOffset>
              </wp:positionV>
              <wp:extent cx="987425" cy="280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7425" cy="2800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384A8D3" w14:textId="77777777" w:rsidR="00474763" w:rsidRDefault="00000000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CAE5F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26.55pt;margin-top:-11.2pt;width:77.75pt;height:22.05pt;z-index:251659264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" filled="f" stroked="f" strokeweight=".5pt">
              <v:textbox inset="0,0,0,0">
                <w:txbxContent>
                  <w:p w14:paraId="3384A8D3" w14:textId="77777777" w:rsidR="00474763" w:rsidRDefault="00000000">
                    <w:pPr>
                      <w:pStyle w:val="a5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B75F8" w14:textId="77777777" w:rsidR="00474763" w:rsidRDefault="00474763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6AC56" w14:textId="77777777" w:rsidR="00474763" w:rsidRDefault="004747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02539" w14:textId="77777777" w:rsidR="00F636C2" w:rsidRDefault="00F636C2">
      <w:r>
        <w:separator/>
      </w:r>
    </w:p>
  </w:footnote>
  <w:footnote w:type="continuationSeparator" w:id="0">
    <w:p w14:paraId="38E7109F" w14:textId="77777777" w:rsidR="00F636C2" w:rsidRDefault="00F63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68EB9" w14:textId="77777777" w:rsidR="00474763" w:rsidRDefault="0047476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F1743" w14:textId="77777777" w:rsidR="00474763" w:rsidRDefault="0047476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3694326"/>
    <w:rsid w:val="00474763"/>
    <w:rsid w:val="00DF32B2"/>
    <w:rsid w:val="00F636C2"/>
    <w:rsid w:val="00FF4217"/>
    <w:rsid w:val="05A9582F"/>
    <w:rsid w:val="07F36791"/>
    <w:rsid w:val="12324C55"/>
    <w:rsid w:val="124D548C"/>
    <w:rsid w:val="13C92C5A"/>
    <w:rsid w:val="16CD6B0E"/>
    <w:rsid w:val="16EB3456"/>
    <w:rsid w:val="170C0622"/>
    <w:rsid w:val="23D31A97"/>
    <w:rsid w:val="2AA80760"/>
    <w:rsid w:val="2C737D65"/>
    <w:rsid w:val="2F6364F1"/>
    <w:rsid w:val="34E77713"/>
    <w:rsid w:val="371A6B5D"/>
    <w:rsid w:val="472D6440"/>
    <w:rsid w:val="4C270317"/>
    <w:rsid w:val="51415308"/>
    <w:rsid w:val="53694326"/>
    <w:rsid w:val="5B7D3288"/>
    <w:rsid w:val="5FBB204F"/>
    <w:rsid w:val="63DC2A54"/>
    <w:rsid w:val="6C203EE7"/>
    <w:rsid w:val="743F6236"/>
    <w:rsid w:val="74FD2F00"/>
    <w:rsid w:val="761F56E4"/>
    <w:rsid w:val="7A18688D"/>
    <w:rsid w:val="7D77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7EDF44"/>
  <w15:docId w15:val="{C0C83A0E-3FC0-4DB1-A441-BF4E82EEA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Message Header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Message Header"/>
    <w:basedOn w:val="a"/>
    <w:next w:val="a4"/>
    <w:uiPriority w:val="99"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00" w:hangingChars="500" w:hanging="500"/>
    </w:pPr>
    <w:rPr>
      <w:rFonts w:ascii="Cambria" w:hAnsi="Cambria" w:cs="Cambria"/>
      <w:sz w:val="24"/>
      <w:szCs w:val="24"/>
    </w:rPr>
  </w:style>
  <w:style w:type="paragraph" w:styleId="a4">
    <w:name w:val="Body Text"/>
    <w:basedOn w:val="a"/>
    <w:next w:val="a"/>
    <w:uiPriority w:val="99"/>
    <w:unhideWhenUsed/>
    <w:qFormat/>
    <w:pPr>
      <w:spacing w:after="120"/>
    </w:pPr>
    <w:rPr>
      <w:kern w:val="0"/>
    </w:rPr>
  </w:style>
  <w:style w:type="paragraph" w:styleId="8">
    <w:name w:val="index 8"/>
    <w:basedOn w:val="a"/>
    <w:next w:val="a"/>
    <w:pPr>
      <w:ind w:left="2940"/>
    </w:pPr>
  </w:style>
  <w:style w:type="paragraph" w:styleId="a5">
    <w:name w:val="footer"/>
    <w:basedOn w:val="a"/>
    <w:next w:val="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jc w:val="left"/>
    </w:pPr>
    <w:rPr>
      <w:kern w:val="0"/>
      <w:sz w:val="24"/>
      <w:szCs w:val="24"/>
    </w:rPr>
  </w:style>
  <w:style w:type="paragraph" w:styleId="a8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 w:cs="黑体"/>
      <w:b/>
      <w:bCs/>
    </w:rPr>
  </w:style>
  <w:style w:type="paragraph" w:customStyle="1" w:styleId="BodyText">
    <w:name w:val="BodyText"/>
    <w:next w:val="TOC2"/>
    <w:qFormat/>
    <w:pPr>
      <w:widowControl w:val="0"/>
      <w:spacing w:beforeAutospacing="1"/>
      <w:jc w:val="both"/>
      <w:textAlignment w:val="baseline"/>
    </w:pPr>
    <w:rPr>
      <w:rFonts w:ascii="Calibri" w:hAnsi="Calibri"/>
      <w:kern w:val="2"/>
      <w:sz w:val="21"/>
      <w:szCs w:val="24"/>
    </w:rPr>
  </w:style>
  <w:style w:type="paragraph" w:customStyle="1" w:styleId="TOC2">
    <w:name w:val="TOC2"/>
    <w:basedOn w:val="a"/>
    <w:next w:val="a"/>
    <w:qFormat/>
    <w:pPr>
      <w:ind w:left="420"/>
      <w:textAlignment w:val="baseline"/>
    </w:pPr>
    <w:rPr>
      <w:rFonts w:ascii="Calibri" w:hAnsi="Calibri"/>
    </w:rPr>
  </w:style>
  <w:style w:type="character" w:customStyle="1" w:styleId="NormalCharacter">
    <w:name w:val="NormalCharacter"/>
    <w:qFormat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26</Pages>
  <Words>2187</Words>
  <Characters>12470</Characters>
  <Application>Microsoft Office Word</Application>
  <DocSecurity>0</DocSecurity>
  <Lines>103</Lines>
  <Paragraphs>29</Paragraphs>
  <ScaleCrop>false</ScaleCrop>
  <Company>潮州市直及下属单位</Company>
  <LinksUpToDate>false</LinksUpToDate>
  <CharactersWithSpaces>14628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1025064172@qq.com</cp:lastModifiedBy>
  <cp:revision>2</cp:revision>
  <cp:lastPrinted>2022-01-29T12:45:00Z</cp:lastPrinted>
  <dcterms:created xsi:type="dcterms:W3CDTF">2022-01-20T02:06:00Z</dcterms:created>
  <dcterms:modified xsi:type="dcterms:W3CDTF">2025-04-25T09:04:00Z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eyJoZGlkIjoiMTczMDFmZjVlNDRhYzgwZGMwMmQ4NDA4MTJhNmMxNDUiLCJ1c2VySWQiOiI1NjY0NzI4MDgifQ==</vt:lpwstr>
  </property>
  <property fmtid="{D5CDD505-2E9C-101B-9397-08002B2CF9AE}" pid="4" name="ICV">
    <vt:lpwstr>1EB723984DCD44D889367C571FEB0D20_12</vt:lpwstr>
  </property>
</Properties>
</file>