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方正黑体_GBK" w:hAnsi="Times New Roman" w:eastAsia="方正黑体_GBK" w:cs="方正黑体_GBK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/>
          <w:color w:val="000000"/>
          <w:sz w:val="32"/>
          <w:szCs w:val="32"/>
        </w:rPr>
        <w:t>2</w:t>
      </w:r>
    </w:p>
    <w:p>
      <w:pPr>
        <w:spacing w:line="68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spacing w:line="6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sz w:val="44"/>
          <w:szCs w:val="44"/>
        </w:rPr>
        <w:t>承诺书</w:t>
      </w:r>
    </w:p>
    <w:p>
      <w:pPr>
        <w:widowControl/>
        <w:spacing w:line="59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>
      <w:pPr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我单位的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（填写申报项目的名称）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项目申</w:t>
      </w:r>
      <w:r>
        <w:rPr>
          <w:rFonts w:ascii="Times New Roman" w:hAnsi="Times New Roman" w:eastAsia="方正仿宋_GBK"/>
          <w:color w:val="000000"/>
          <w:sz w:val="32"/>
          <w:szCs w:val="32"/>
        </w:rPr>
        <w:t>请202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渝中区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文化产业发展专项资金支持，所报送的全部单位信息、项目信息和提供的各项资质证明材料均真实、准确、合法。本单位管理制度健全，最</w:t>
      </w:r>
      <w:r>
        <w:rPr>
          <w:rFonts w:ascii="Times New Roman" w:hAnsi="Times New Roman" w:eastAsia="方正仿宋_GBK"/>
          <w:color w:val="000000"/>
          <w:sz w:val="32"/>
          <w:szCs w:val="32"/>
        </w:rPr>
        <w:t>近3年内未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受到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重大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行政处罚，无其他违法违规记录，且不存在重大法律纠纷。</w:t>
      </w:r>
    </w:p>
    <w:p>
      <w:pPr>
        <w:spacing w:line="579" w:lineRule="exact"/>
        <w:ind w:firstLine="640" w:firstLineChars="200"/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如有不实之处，我单位愿负相应的法律责任，并承担由此产生的一切后果。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若获得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扶持资金，将遵守《渝中区文化产业发展专项资金管理办法》的相关规定，合理规范使用资金，充分发挥资金效用。若有虚报、瞒报、骗取等行为，将退还所得专项资金并承担相应法律后果。渝中区文化产业发展专项资金主管部门</w:t>
      </w: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有权无偿使用本次所提交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的数据和资料。</w:t>
      </w:r>
    </w:p>
    <w:p>
      <w:pPr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特此承诺！</w:t>
      </w:r>
    </w:p>
    <w:p>
      <w:pPr>
        <w:spacing w:line="579" w:lineRule="exact"/>
        <w:ind w:firstLine="48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</w:p>
    <w:p>
      <w:pPr>
        <w:spacing w:line="579" w:lineRule="exact"/>
        <w:ind w:firstLine="48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单位名称：                      </w:t>
      </w:r>
    </w:p>
    <w:p>
      <w:pPr>
        <w:wordWrap w:val="0"/>
        <w:spacing w:line="579" w:lineRule="exact"/>
        <w:jc w:val="righ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法定代表人签字：                </w:t>
      </w:r>
    </w:p>
    <w:p>
      <w:pPr>
        <w:wordWrap w:val="0"/>
        <w:spacing w:line="579" w:lineRule="exact"/>
        <w:jc w:val="righ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（加盖单位公章）                 </w:t>
      </w:r>
    </w:p>
    <w:p>
      <w:pPr>
        <w:wordWrap w:val="0"/>
        <w:spacing w:line="579" w:lineRule="exact"/>
        <w:ind w:right="-116"/>
        <w:jc w:val="righ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年  月  日 </w:t>
      </w: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2097" w:right="1474" w:bottom="1984" w:left="1587" w:header="851" w:footer="59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ZGM4ZWNhN2Y4NzUwZjAwNjYyNTQ4OGE5MDgzYTIifQ=="/>
  </w:docVars>
  <w:rsids>
    <w:rsidRoot w:val="64CD07B2"/>
    <w:rsid w:val="356A081F"/>
    <w:rsid w:val="44AB6CB7"/>
    <w:rsid w:val="5BE07102"/>
    <w:rsid w:val="64C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1322</Words>
  <Characters>1362</Characters>
  <Lines>0</Lines>
  <Paragraphs>0</Paragraphs>
  <TotalTime>0</TotalTime>
  <ScaleCrop>false</ScaleCrop>
  <LinksUpToDate>false</LinksUpToDate>
  <CharactersWithSpaces>2211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2022-11-09T08:16:00Z</dcterms:created>
  <dc:creator>Loisa</dc:creator>
  <cp:lastModifiedBy>Loisa</cp:lastModifiedBy>
  <dcterms:modified xsi:type="dcterms:W3CDTF">2022-11-10T07:47:27Z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E50FC8A60EE4489288AD26DDCF383EB1</vt:lpwstr>
  </property>
</Properties>
</file>